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1FB3" w:rsidRPr="00500078" w:rsidRDefault="002C1FB3" w:rsidP="002C1FB3">
      <w:pPr>
        <w:spacing w:after="0" w:line="240" w:lineRule="auto"/>
        <w:jc w:val="center"/>
        <w:rPr>
          <w:rFonts w:ascii="Times New Roman" w:eastAsia="Calibri" w:hAnsi="Times New Roman"/>
          <w:sz w:val="24"/>
          <w:szCs w:val="24"/>
          <w:lang w:eastAsia="en-US"/>
        </w:rPr>
      </w:pPr>
      <w:r w:rsidRPr="00500078">
        <w:rPr>
          <w:rFonts w:ascii="Times New Roman" w:eastAsia="Calibri" w:hAnsi="Times New Roman"/>
          <w:sz w:val="24"/>
          <w:szCs w:val="24"/>
          <w:lang w:eastAsia="en-US"/>
        </w:rPr>
        <w:t>ТАМБОВСКОЕ ОБЛАСТНОЕ ГОСУДАРСТВЕННОЕ БЮДЖЕТНОЕ</w:t>
      </w:r>
    </w:p>
    <w:p w:rsidR="002C1FB3" w:rsidRPr="00500078" w:rsidRDefault="002C1FB3" w:rsidP="002C1FB3">
      <w:pPr>
        <w:spacing w:after="0" w:line="240" w:lineRule="auto"/>
        <w:jc w:val="center"/>
        <w:rPr>
          <w:rFonts w:ascii="Times New Roman" w:eastAsia="Calibri" w:hAnsi="Times New Roman"/>
          <w:sz w:val="24"/>
          <w:szCs w:val="24"/>
          <w:lang w:eastAsia="en-US"/>
        </w:rPr>
      </w:pPr>
      <w:r w:rsidRPr="00500078">
        <w:rPr>
          <w:rFonts w:ascii="Times New Roman" w:eastAsia="Calibri" w:hAnsi="Times New Roman"/>
          <w:sz w:val="24"/>
          <w:szCs w:val="24"/>
          <w:lang w:eastAsia="en-US"/>
        </w:rPr>
        <w:t>ПРОФЕССИОНАЛЬНОЕ ОБРАЗОВАТЕЛЬНОЕ УЧРЕЖДЕНИЕ</w:t>
      </w:r>
    </w:p>
    <w:p w:rsidR="002C1FB3" w:rsidRPr="00500078" w:rsidRDefault="002C1FB3" w:rsidP="002C1FB3">
      <w:pPr>
        <w:spacing w:after="0" w:line="240" w:lineRule="auto"/>
        <w:jc w:val="center"/>
        <w:rPr>
          <w:rFonts w:ascii="Times New Roman" w:eastAsia="Calibri" w:hAnsi="Times New Roman"/>
          <w:sz w:val="24"/>
          <w:szCs w:val="24"/>
          <w:lang w:eastAsia="en-US"/>
        </w:rPr>
      </w:pPr>
      <w:r w:rsidRPr="00500078">
        <w:rPr>
          <w:rFonts w:ascii="Times New Roman" w:eastAsia="Calibri" w:hAnsi="Times New Roman"/>
          <w:sz w:val="24"/>
          <w:szCs w:val="24"/>
          <w:lang w:eastAsia="en-US"/>
        </w:rPr>
        <w:t>«УВАРОВСКИЙ ПОЛИТЕХНИЧЕСКИЙ КОЛЛЕДЖ»</w:t>
      </w:r>
    </w:p>
    <w:p w:rsidR="002C1FB3" w:rsidRPr="00500078" w:rsidRDefault="002C1FB3" w:rsidP="002C1FB3">
      <w:pPr>
        <w:spacing w:after="0" w:line="240" w:lineRule="auto"/>
        <w:rPr>
          <w:rFonts w:ascii="Times New Roman" w:eastAsia="Calibri" w:hAnsi="Times New Roman"/>
          <w:sz w:val="24"/>
          <w:szCs w:val="24"/>
          <w:lang w:eastAsia="en-US"/>
        </w:rPr>
      </w:pPr>
    </w:p>
    <w:p w:rsidR="002C1FB3" w:rsidRPr="00500078" w:rsidRDefault="002C1FB3" w:rsidP="002C1FB3">
      <w:pPr>
        <w:spacing w:after="0" w:line="240" w:lineRule="auto"/>
        <w:rPr>
          <w:rFonts w:ascii="Times New Roman" w:eastAsia="Calibri" w:hAnsi="Times New Roman"/>
          <w:sz w:val="24"/>
          <w:szCs w:val="24"/>
          <w:lang w:eastAsia="en-US"/>
        </w:rPr>
      </w:pPr>
    </w:p>
    <w:p w:rsidR="002C1FB3" w:rsidRPr="00500078" w:rsidRDefault="002C1FB3" w:rsidP="002C1FB3">
      <w:pPr>
        <w:spacing w:after="0" w:line="240" w:lineRule="auto"/>
        <w:rPr>
          <w:rFonts w:ascii="Times New Roman" w:eastAsia="Calibri" w:hAnsi="Times New Roman"/>
          <w:sz w:val="24"/>
          <w:szCs w:val="24"/>
          <w:lang w:eastAsia="en-US"/>
        </w:rPr>
      </w:pPr>
    </w:p>
    <w:p w:rsidR="002C1FB3" w:rsidRPr="00500078" w:rsidRDefault="002C1FB3" w:rsidP="002C1FB3">
      <w:pPr>
        <w:spacing w:after="0" w:line="240" w:lineRule="auto"/>
        <w:rPr>
          <w:rFonts w:ascii="Times New Roman" w:eastAsia="Calibri" w:hAnsi="Times New Roman"/>
          <w:sz w:val="24"/>
          <w:szCs w:val="24"/>
          <w:lang w:eastAsia="en-US"/>
        </w:rPr>
      </w:pPr>
    </w:p>
    <w:tbl>
      <w:tblPr>
        <w:tblW w:w="0" w:type="auto"/>
        <w:jc w:val="center"/>
        <w:tblLook w:val="01E0" w:firstRow="1" w:lastRow="1" w:firstColumn="1" w:lastColumn="1" w:noHBand="0" w:noVBand="0"/>
      </w:tblPr>
      <w:tblGrid>
        <w:gridCol w:w="4818"/>
        <w:gridCol w:w="4819"/>
      </w:tblGrid>
      <w:tr w:rsidR="002C1FB3" w:rsidRPr="00500078" w:rsidTr="00A92F48">
        <w:trPr>
          <w:trHeight w:val="1898"/>
          <w:jc w:val="center"/>
        </w:trPr>
        <w:tc>
          <w:tcPr>
            <w:tcW w:w="4926" w:type="dxa"/>
          </w:tcPr>
          <w:p w:rsidR="002C1FB3" w:rsidRPr="00500078" w:rsidRDefault="002C1FB3" w:rsidP="00A92F48">
            <w:pPr>
              <w:spacing w:after="0" w:line="240" w:lineRule="auto"/>
              <w:rPr>
                <w:rFonts w:ascii="Times New Roman" w:eastAsia="Calibri" w:hAnsi="Times New Roman"/>
                <w:sz w:val="24"/>
                <w:szCs w:val="24"/>
                <w:lang w:eastAsia="en-US"/>
              </w:rPr>
            </w:pPr>
            <w:r w:rsidRPr="00500078">
              <w:rPr>
                <w:rFonts w:ascii="Times New Roman" w:eastAsia="Calibri" w:hAnsi="Times New Roman"/>
                <w:sz w:val="24"/>
                <w:szCs w:val="24"/>
                <w:lang w:eastAsia="en-US"/>
              </w:rPr>
              <w:t>РАССМОТРЕНО И ОДОБРЕНО:</w:t>
            </w:r>
          </w:p>
          <w:p w:rsidR="002C1FB3" w:rsidRPr="00500078" w:rsidRDefault="002C1FB3" w:rsidP="00A92F48">
            <w:pPr>
              <w:spacing w:after="0" w:line="240" w:lineRule="auto"/>
              <w:rPr>
                <w:rFonts w:ascii="Times New Roman" w:eastAsia="Calibri" w:hAnsi="Times New Roman"/>
                <w:sz w:val="24"/>
                <w:szCs w:val="24"/>
                <w:lang w:eastAsia="en-US"/>
              </w:rPr>
            </w:pPr>
            <w:r w:rsidRPr="00500078">
              <w:rPr>
                <w:rFonts w:ascii="Times New Roman" w:eastAsia="Calibri" w:hAnsi="Times New Roman"/>
                <w:sz w:val="24"/>
                <w:szCs w:val="24"/>
                <w:lang w:eastAsia="en-US"/>
              </w:rPr>
              <w:t xml:space="preserve">Предметно-цикловой комиссией </w:t>
            </w:r>
          </w:p>
          <w:p w:rsidR="002C1FB3" w:rsidRPr="00500078" w:rsidRDefault="00A80770" w:rsidP="00A92F48">
            <w:pPr>
              <w:spacing w:after="0" w:line="240" w:lineRule="auto"/>
              <w:rPr>
                <w:rFonts w:ascii="Times New Roman" w:eastAsia="Calibri" w:hAnsi="Times New Roman"/>
                <w:sz w:val="24"/>
                <w:szCs w:val="24"/>
                <w:lang w:eastAsia="en-US"/>
              </w:rPr>
            </w:pPr>
            <w:r>
              <w:rPr>
                <w:rFonts w:ascii="Times New Roman" w:eastAsia="Calibri" w:hAnsi="Times New Roman"/>
                <w:sz w:val="24"/>
                <w:szCs w:val="24"/>
                <w:u w:val="single"/>
                <w:lang w:eastAsia="en-US"/>
              </w:rPr>
              <w:t>Агропромышленный комплекс</w:t>
            </w:r>
            <w:r w:rsidR="002C1FB3" w:rsidRPr="00500078">
              <w:rPr>
                <w:rFonts w:ascii="Times New Roman" w:eastAsia="Calibri" w:hAnsi="Times New Roman"/>
                <w:sz w:val="24"/>
                <w:szCs w:val="24"/>
                <w:lang w:eastAsia="en-US"/>
              </w:rPr>
              <w:t>_</w:t>
            </w:r>
          </w:p>
          <w:p w:rsidR="002C1FB3" w:rsidRPr="00500078" w:rsidRDefault="002C1FB3" w:rsidP="00A92F48">
            <w:pPr>
              <w:spacing w:after="0" w:line="240" w:lineRule="auto"/>
              <w:rPr>
                <w:rFonts w:ascii="Times New Roman" w:eastAsia="Calibri" w:hAnsi="Times New Roman"/>
                <w:sz w:val="24"/>
                <w:szCs w:val="24"/>
                <w:lang w:eastAsia="en-US"/>
              </w:rPr>
            </w:pPr>
            <w:r w:rsidRPr="00500078">
              <w:rPr>
                <w:rFonts w:ascii="Times New Roman" w:eastAsia="Calibri" w:hAnsi="Times New Roman"/>
                <w:sz w:val="24"/>
                <w:szCs w:val="24"/>
                <w:lang w:eastAsia="en-US"/>
              </w:rPr>
              <w:t>Протокол №_______________</w:t>
            </w:r>
          </w:p>
          <w:p w:rsidR="002C1FB3" w:rsidRPr="00500078" w:rsidRDefault="002C1FB3" w:rsidP="00A92F48">
            <w:pPr>
              <w:spacing w:after="0" w:line="240" w:lineRule="auto"/>
              <w:rPr>
                <w:rFonts w:ascii="Times New Roman" w:eastAsia="Calibri" w:hAnsi="Times New Roman"/>
                <w:sz w:val="24"/>
                <w:szCs w:val="24"/>
                <w:lang w:eastAsia="en-US"/>
              </w:rPr>
            </w:pPr>
            <w:r w:rsidRPr="00500078">
              <w:rPr>
                <w:rFonts w:ascii="Times New Roman" w:eastAsia="Calibri" w:hAnsi="Times New Roman"/>
                <w:sz w:val="24"/>
                <w:szCs w:val="24"/>
                <w:lang w:eastAsia="en-US"/>
              </w:rPr>
              <w:t>от «__»_______________ 202_ г.</w:t>
            </w:r>
          </w:p>
          <w:p w:rsidR="002C1FB3" w:rsidRPr="00500078" w:rsidRDefault="002C1FB3" w:rsidP="00A92F48">
            <w:pPr>
              <w:spacing w:after="0" w:line="240" w:lineRule="auto"/>
              <w:rPr>
                <w:rFonts w:ascii="Times New Roman" w:eastAsia="Calibri" w:hAnsi="Times New Roman"/>
                <w:sz w:val="24"/>
                <w:szCs w:val="24"/>
                <w:lang w:eastAsia="en-US"/>
              </w:rPr>
            </w:pPr>
            <w:r w:rsidRPr="00500078">
              <w:rPr>
                <w:rFonts w:ascii="Times New Roman" w:eastAsia="Calibri" w:hAnsi="Times New Roman"/>
                <w:sz w:val="24"/>
                <w:szCs w:val="24"/>
                <w:lang w:eastAsia="en-US"/>
              </w:rPr>
              <w:t>Председатель ПЦК___________</w:t>
            </w:r>
          </w:p>
        </w:tc>
        <w:tc>
          <w:tcPr>
            <w:tcW w:w="4927" w:type="dxa"/>
          </w:tcPr>
          <w:p w:rsidR="002C1FB3" w:rsidRPr="00500078" w:rsidRDefault="002C1FB3" w:rsidP="00A92F48">
            <w:pPr>
              <w:spacing w:after="0" w:line="240" w:lineRule="auto"/>
              <w:jc w:val="right"/>
              <w:rPr>
                <w:rFonts w:ascii="Times New Roman" w:eastAsia="Calibri" w:hAnsi="Times New Roman"/>
                <w:sz w:val="24"/>
                <w:szCs w:val="24"/>
                <w:lang w:eastAsia="en-US"/>
              </w:rPr>
            </w:pPr>
            <w:r w:rsidRPr="00500078">
              <w:rPr>
                <w:rFonts w:ascii="Times New Roman" w:eastAsia="Calibri" w:hAnsi="Times New Roman"/>
                <w:sz w:val="24"/>
                <w:szCs w:val="24"/>
                <w:lang w:eastAsia="en-US"/>
              </w:rPr>
              <w:t>УТВЕРЖДАЮ:</w:t>
            </w:r>
          </w:p>
          <w:p w:rsidR="002C1FB3" w:rsidRPr="00500078" w:rsidRDefault="002C1FB3" w:rsidP="00A92F48">
            <w:pPr>
              <w:spacing w:after="0" w:line="240" w:lineRule="auto"/>
              <w:jc w:val="right"/>
              <w:rPr>
                <w:rFonts w:ascii="Times New Roman" w:eastAsia="Calibri" w:hAnsi="Times New Roman"/>
                <w:sz w:val="24"/>
                <w:szCs w:val="24"/>
                <w:lang w:eastAsia="en-US"/>
              </w:rPr>
            </w:pPr>
            <w:r w:rsidRPr="00500078">
              <w:rPr>
                <w:rFonts w:ascii="Times New Roman" w:eastAsia="Calibri" w:hAnsi="Times New Roman"/>
                <w:sz w:val="24"/>
                <w:szCs w:val="24"/>
                <w:lang w:eastAsia="en-US"/>
              </w:rPr>
              <w:t xml:space="preserve">Зам. директора по УР </w:t>
            </w:r>
          </w:p>
          <w:p w:rsidR="002C1FB3" w:rsidRPr="00500078" w:rsidRDefault="002C1FB3" w:rsidP="00A92F48">
            <w:pPr>
              <w:spacing w:after="0" w:line="240" w:lineRule="auto"/>
              <w:jc w:val="right"/>
              <w:rPr>
                <w:rFonts w:ascii="Times New Roman" w:eastAsia="Calibri" w:hAnsi="Times New Roman"/>
                <w:sz w:val="24"/>
                <w:szCs w:val="24"/>
                <w:lang w:eastAsia="en-US"/>
              </w:rPr>
            </w:pPr>
          </w:p>
          <w:p w:rsidR="002C1FB3" w:rsidRPr="00500078" w:rsidRDefault="002C1FB3" w:rsidP="00A92F48">
            <w:pPr>
              <w:spacing w:after="0" w:line="240" w:lineRule="auto"/>
              <w:jc w:val="right"/>
              <w:rPr>
                <w:rFonts w:ascii="Times New Roman" w:eastAsia="Calibri" w:hAnsi="Times New Roman"/>
                <w:sz w:val="24"/>
                <w:szCs w:val="24"/>
                <w:lang w:eastAsia="en-US"/>
              </w:rPr>
            </w:pPr>
            <w:r w:rsidRPr="00500078">
              <w:rPr>
                <w:rFonts w:ascii="Times New Roman" w:eastAsia="Calibri" w:hAnsi="Times New Roman"/>
                <w:sz w:val="24"/>
                <w:szCs w:val="24"/>
                <w:lang w:eastAsia="en-US"/>
              </w:rPr>
              <w:t>___________О.Б. Кухарская</w:t>
            </w:r>
          </w:p>
          <w:p w:rsidR="002C1FB3" w:rsidRPr="00500078" w:rsidRDefault="002C1FB3" w:rsidP="00A92F48">
            <w:pPr>
              <w:spacing w:after="0" w:line="240" w:lineRule="auto"/>
              <w:jc w:val="right"/>
              <w:rPr>
                <w:rFonts w:ascii="Times New Roman" w:eastAsia="Calibri" w:hAnsi="Times New Roman"/>
                <w:sz w:val="24"/>
                <w:szCs w:val="24"/>
                <w:lang w:eastAsia="en-US"/>
              </w:rPr>
            </w:pPr>
          </w:p>
          <w:p w:rsidR="002C1FB3" w:rsidRPr="00500078" w:rsidRDefault="002C1FB3" w:rsidP="00A92F48">
            <w:pPr>
              <w:spacing w:after="0" w:line="240" w:lineRule="auto"/>
              <w:jc w:val="right"/>
              <w:rPr>
                <w:rFonts w:ascii="Times New Roman" w:eastAsia="Calibri" w:hAnsi="Times New Roman"/>
                <w:sz w:val="24"/>
                <w:szCs w:val="24"/>
                <w:lang w:eastAsia="en-US"/>
              </w:rPr>
            </w:pPr>
            <w:r w:rsidRPr="00500078">
              <w:rPr>
                <w:rFonts w:ascii="Times New Roman" w:eastAsia="Calibri" w:hAnsi="Times New Roman"/>
                <w:sz w:val="24"/>
                <w:szCs w:val="24"/>
                <w:lang w:eastAsia="en-US"/>
              </w:rPr>
              <w:t>«__»_______________ 202_ г.</w:t>
            </w:r>
          </w:p>
        </w:tc>
      </w:tr>
    </w:tbl>
    <w:p w:rsidR="002C1FB3" w:rsidRPr="00500078" w:rsidRDefault="002C1FB3" w:rsidP="002C1FB3">
      <w:pPr>
        <w:spacing w:after="0" w:line="240" w:lineRule="auto"/>
        <w:rPr>
          <w:rFonts w:ascii="Times New Roman" w:eastAsia="Calibri" w:hAnsi="Times New Roman"/>
          <w:sz w:val="24"/>
          <w:szCs w:val="24"/>
          <w:lang w:eastAsia="en-US"/>
        </w:rPr>
      </w:pPr>
    </w:p>
    <w:p w:rsidR="002C1FB3" w:rsidRPr="00500078" w:rsidRDefault="002C1FB3" w:rsidP="002C1FB3">
      <w:pPr>
        <w:spacing w:after="0" w:line="240" w:lineRule="auto"/>
        <w:rPr>
          <w:rFonts w:ascii="Times New Roman" w:eastAsia="Calibri" w:hAnsi="Times New Roman"/>
          <w:sz w:val="24"/>
          <w:szCs w:val="24"/>
          <w:lang w:eastAsia="en-US"/>
        </w:rPr>
      </w:pPr>
    </w:p>
    <w:p w:rsidR="002C1FB3" w:rsidRPr="00500078" w:rsidRDefault="002C1FB3" w:rsidP="002C1FB3">
      <w:pPr>
        <w:spacing w:after="0" w:line="240" w:lineRule="auto"/>
        <w:rPr>
          <w:rFonts w:ascii="Times New Roman" w:eastAsia="Calibri" w:hAnsi="Times New Roman"/>
          <w:sz w:val="24"/>
          <w:szCs w:val="24"/>
          <w:lang w:eastAsia="en-US"/>
        </w:rPr>
      </w:pPr>
    </w:p>
    <w:p w:rsidR="002C1FB3" w:rsidRPr="00500078" w:rsidRDefault="002C1FB3" w:rsidP="002C1FB3">
      <w:pPr>
        <w:spacing w:after="0" w:line="240" w:lineRule="auto"/>
        <w:rPr>
          <w:rFonts w:ascii="Times New Roman" w:eastAsia="Calibri" w:hAnsi="Times New Roman"/>
          <w:sz w:val="24"/>
          <w:szCs w:val="24"/>
          <w:lang w:eastAsia="en-US"/>
        </w:rPr>
      </w:pPr>
    </w:p>
    <w:p w:rsidR="002C1FB3" w:rsidRPr="00500078" w:rsidRDefault="002C1FB3" w:rsidP="002C1FB3">
      <w:pPr>
        <w:spacing w:after="0" w:line="240" w:lineRule="auto"/>
        <w:rPr>
          <w:rFonts w:ascii="Times New Roman" w:eastAsia="Calibri" w:hAnsi="Times New Roman"/>
          <w:sz w:val="24"/>
          <w:szCs w:val="24"/>
          <w:lang w:eastAsia="en-US"/>
        </w:rPr>
      </w:pPr>
    </w:p>
    <w:p w:rsidR="002C1FB3" w:rsidRPr="00500078" w:rsidRDefault="002C1FB3" w:rsidP="002C1FB3">
      <w:pPr>
        <w:spacing w:after="0" w:line="240" w:lineRule="auto"/>
        <w:jc w:val="center"/>
        <w:rPr>
          <w:rFonts w:ascii="Times New Roman" w:eastAsia="Calibri" w:hAnsi="Times New Roman"/>
          <w:sz w:val="24"/>
          <w:szCs w:val="24"/>
          <w:lang w:eastAsia="en-US"/>
        </w:rPr>
      </w:pPr>
      <w:r w:rsidRPr="00500078">
        <w:rPr>
          <w:rFonts w:ascii="Times New Roman" w:eastAsia="Calibri" w:hAnsi="Times New Roman"/>
          <w:sz w:val="24"/>
          <w:szCs w:val="24"/>
          <w:lang w:eastAsia="en-US"/>
        </w:rPr>
        <w:t>РАБОЧАЯ ПРОГРАММА УЧЕБНОЙ ДИСЦИПЛИНЫ</w:t>
      </w:r>
    </w:p>
    <w:p w:rsidR="002C1FB3" w:rsidRPr="00500078" w:rsidRDefault="002C1FB3" w:rsidP="002C1FB3">
      <w:pPr>
        <w:spacing w:after="0" w:line="240" w:lineRule="auto"/>
        <w:jc w:val="center"/>
        <w:rPr>
          <w:rFonts w:ascii="Times New Roman" w:eastAsia="Calibri" w:hAnsi="Times New Roman"/>
          <w:sz w:val="24"/>
          <w:szCs w:val="24"/>
          <w:lang w:eastAsia="en-US"/>
        </w:rPr>
      </w:pPr>
    </w:p>
    <w:p w:rsidR="002C1FB3" w:rsidRPr="002C1FB3" w:rsidRDefault="002C1FB3" w:rsidP="002C1FB3">
      <w:pPr>
        <w:jc w:val="center"/>
        <w:rPr>
          <w:rFonts w:ascii="Times New Roman" w:hAnsi="Times New Roman"/>
          <w:iCs/>
          <w:sz w:val="24"/>
          <w:szCs w:val="24"/>
        </w:rPr>
      </w:pPr>
      <w:r w:rsidRPr="00015BDB">
        <w:rPr>
          <w:rFonts w:ascii="Times New Roman" w:hAnsi="Times New Roman"/>
          <w:iCs/>
          <w:sz w:val="24"/>
          <w:szCs w:val="24"/>
        </w:rPr>
        <w:t>ОП.0</w:t>
      </w:r>
      <w:r>
        <w:rPr>
          <w:rFonts w:ascii="Times New Roman" w:hAnsi="Times New Roman"/>
          <w:iCs/>
          <w:sz w:val="24"/>
          <w:szCs w:val="24"/>
        </w:rPr>
        <w:t>5</w:t>
      </w:r>
      <w:r w:rsidRPr="00015BDB">
        <w:rPr>
          <w:rFonts w:ascii="Times New Roman" w:hAnsi="Times New Roman"/>
          <w:iCs/>
          <w:sz w:val="24"/>
          <w:szCs w:val="24"/>
        </w:rPr>
        <w:t xml:space="preserve"> </w:t>
      </w:r>
      <w:r w:rsidRPr="002C1FB3">
        <w:rPr>
          <w:rFonts w:ascii="Times New Roman" w:hAnsi="Times New Roman"/>
          <w:iCs/>
          <w:sz w:val="24"/>
          <w:szCs w:val="24"/>
        </w:rPr>
        <w:t xml:space="preserve">ОСНОВЫ ГЕОЛОГИИ, ГЕОМОРФОЛОГИИ, ПОЧВОВЕДЕНИЯ </w:t>
      </w:r>
    </w:p>
    <w:p w:rsidR="002C1FB3" w:rsidRPr="00500078" w:rsidRDefault="002C1FB3" w:rsidP="002C1FB3">
      <w:pPr>
        <w:spacing w:after="0" w:line="240" w:lineRule="auto"/>
        <w:jc w:val="center"/>
        <w:rPr>
          <w:rFonts w:ascii="Times New Roman" w:eastAsia="Calibri" w:hAnsi="Times New Roman"/>
          <w:sz w:val="24"/>
          <w:szCs w:val="24"/>
          <w:lang w:eastAsia="en-US"/>
        </w:rPr>
      </w:pPr>
    </w:p>
    <w:p w:rsidR="002C1FB3" w:rsidRPr="00500078" w:rsidRDefault="002C1FB3" w:rsidP="002C1FB3">
      <w:pPr>
        <w:spacing w:after="0" w:line="240" w:lineRule="auto"/>
        <w:jc w:val="center"/>
        <w:rPr>
          <w:rFonts w:ascii="Times New Roman" w:eastAsia="Calibri" w:hAnsi="Times New Roman"/>
          <w:sz w:val="24"/>
          <w:szCs w:val="24"/>
          <w:lang w:eastAsia="en-US"/>
        </w:rPr>
      </w:pPr>
      <w:r w:rsidRPr="00500078">
        <w:rPr>
          <w:rFonts w:ascii="Times New Roman" w:eastAsia="Calibri" w:hAnsi="Times New Roman"/>
          <w:sz w:val="24"/>
          <w:szCs w:val="24"/>
          <w:lang w:eastAsia="en-US"/>
        </w:rPr>
        <w:t>ПО ПРОГРАММЕ ПОДГОТОВКИ СПЕЦИАЛИСТОВ СРЕДНЕГО ЗВЕНА ПО СПЕЦИАЛЬНОСТИ СРЕДНЕГО ПРОФЕССИОНАЛЬНОГО ОБРАЗОВАНИЯ</w:t>
      </w:r>
    </w:p>
    <w:p w:rsidR="002C1FB3" w:rsidRPr="00500078" w:rsidRDefault="002C1FB3" w:rsidP="002C1FB3">
      <w:pPr>
        <w:spacing w:after="0" w:line="240" w:lineRule="auto"/>
        <w:jc w:val="center"/>
        <w:rPr>
          <w:rFonts w:ascii="Times New Roman" w:eastAsia="Calibri" w:hAnsi="Times New Roman"/>
          <w:sz w:val="24"/>
          <w:szCs w:val="24"/>
          <w:lang w:eastAsia="en-US"/>
        </w:rPr>
      </w:pPr>
    </w:p>
    <w:p w:rsidR="002C1FB3" w:rsidRPr="00500078" w:rsidRDefault="002C1FB3" w:rsidP="002C1FB3">
      <w:pPr>
        <w:spacing w:after="0" w:line="240" w:lineRule="auto"/>
        <w:jc w:val="center"/>
        <w:rPr>
          <w:rFonts w:ascii="Times New Roman" w:eastAsia="Calibri" w:hAnsi="Times New Roman"/>
          <w:sz w:val="24"/>
          <w:szCs w:val="24"/>
          <w:lang w:eastAsia="en-US"/>
        </w:rPr>
      </w:pPr>
      <w:r w:rsidRPr="00500078">
        <w:rPr>
          <w:rFonts w:ascii="Times New Roman" w:eastAsia="Calibri" w:hAnsi="Times New Roman"/>
          <w:bCs/>
          <w:color w:val="222222"/>
          <w:sz w:val="24"/>
          <w:szCs w:val="24"/>
          <w:lang w:eastAsia="en-US"/>
        </w:rPr>
        <w:t>2</w:t>
      </w:r>
      <w:r>
        <w:rPr>
          <w:rFonts w:ascii="Times New Roman" w:eastAsia="Calibri" w:hAnsi="Times New Roman"/>
          <w:bCs/>
          <w:color w:val="222222"/>
          <w:sz w:val="24"/>
          <w:szCs w:val="24"/>
          <w:lang w:eastAsia="en-US"/>
        </w:rPr>
        <w:t>1</w:t>
      </w:r>
      <w:r w:rsidRPr="00500078">
        <w:rPr>
          <w:rFonts w:ascii="Times New Roman" w:eastAsia="Calibri" w:hAnsi="Times New Roman"/>
          <w:bCs/>
          <w:color w:val="222222"/>
          <w:sz w:val="24"/>
          <w:szCs w:val="24"/>
          <w:lang w:eastAsia="en-US"/>
        </w:rPr>
        <w:t>.02.</w:t>
      </w:r>
      <w:r>
        <w:rPr>
          <w:rFonts w:ascii="Times New Roman" w:eastAsia="Calibri" w:hAnsi="Times New Roman"/>
          <w:bCs/>
          <w:color w:val="222222"/>
          <w:sz w:val="24"/>
          <w:szCs w:val="24"/>
          <w:lang w:eastAsia="en-US"/>
        </w:rPr>
        <w:t>19</w:t>
      </w:r>
      <w:r w:rsidRPr="00500078">
        <w:rPr>
          <w:rFonts w:ascii="Times New Roman" w:eastAsia="Calibri" w:hAnsi="Times New Roman"/>
          <w:bCs/>
          <w:color w:val="222222"/>
          <w:sz w:val="24"/>
          <w:szCs w:val="24"/>
          <w:lang w:eastAsia="en-US"/>
        </w:rPr>
        <w:t xml:space="preserve"> «</w:t>
      </w:r>
      <w:r>
        <w:rPr>
          <w:rFonts w:ascii="Times New Roman" w:eastAsia="Calibri" w:hAnsi="Times New Roman"/>
          <w:bCs/>
          <w:color w:val="222222"/>
          <w:sz w:val="24"/>
          <w:szCs w:val="24"/>
          <w:lang w:eastAsia="en-US"/>
        </w:rPr>
        <w:t>ЗЕМЛЕУСТРОЙСТВО</w:t>
      </w:r>
      <w:r w:rsidRPr="00500078">
        <w:rPr>
          <w:rFonts w:ascii="Times New Roman" w:eastAsia="Calibri" w:hAnsi="Times New Roman"/>
          <w:bCs/>
          <w:color w:val="222222"/>
          <w:sz w:val="24"/>
          <w:szCs w:val="24"/>
          <w:lang w:eastAsia="en-US"/>
        </w:rPr>
        <w:t>»</w:t>
      </w:r>
    </w:p>
    <w:p w:rsidR="002C1FB3" w:rsidRDefault="002C1FB3" w:rsidP="002C1FB3">
      <w:pPr>
        <w:spacing w:after="0" w:line="360" w:lineRule="auto"/>
        <w:jc w:val="right"/>
        <w:rPr>
          <w:rFonts w:ascii="Times New Roman" w:hAnsi="Times New Roman"/>
          <w:b/>
          <w:sz w:val="24"/>
          <w:szCs w:val="24"/>
        </w:rPr>
      </w:pPr>
      <w:r>
        <w:rPr>
          <w:rFonts w:ascii="Times New Roman" w:hAnsi="Times New Roman"/>
          <w:b/>
          <w:sz w:val="24"/>
          <w:szCs w:val="24"/>
        </w:rPr>
        <w:t>\</w:t>
      </w:r>
    </w:p>
    <w:p w:rsidR="002C1FB3" w:rsidRDefault="002C1FB3" w:rsidP="002C1FB3">
      <w:pPr>
        <w:spacing w:after="0" w:line="360" w:lineRule="auto"/>
        <w:jc w:val="right"/>
        <w:rPr>
          <w:rFonts w:ascii="Times New Roman" w:hAnsi="Times New Roman"/>
          <w:b/>
          <w:sz w:val="24"/>
          <w:szCs w:val="24"/>
        </w:rPr>
      </w:pPr>
    </w:p>
    <w:p w:rsidR="002C1FB3" w:rsidRDefault="002C1FB3" w:rsidP="002C1FB3">
      <w:pPr>
        <w:spacing w:after="0" w:line="360" w:lineRule="auto"/>
        <w:jc w:val="right"/>
        <w:rPr>
          <w:rFonts w:ascii="Times New Roman" w:hAnsi="Times New Roman"/>
          <w:b/>
          <w:sz w:val="24"/>
          <w:szCs w:val="24"/>
        </w:rPr>
      </w:pPr>
    </w:p>
    <w:p w:rsidR="002C1FB3" w:rsidRDefault="002C1FB3" w:rsidP="002C1FB3">
      <w:pPr>
        <w:spacing w:after="0" w:line="360" w:lineRule="auto"/>
        <w:jc w:val="right"/>
        <w:rPr>
          <w:rFonts w:ascii="Times New Roman" w:hAnsi="Times New Roman"/>
          <w:b/>
          <w:sz w:val="24"/>
          <w:szCs w:val="24"/>
        </w:rPr>
      </w:pPr>
    </w:p>
    <w:p w:rsidR="002C1FB3" w:rsidRPr="001328AA" w:rsidRDefault="002C1FB3" w:rsidP="002C1FB3">
      <w:pPr>
        <w:jc w:val="center"/>
        <w:rPr>
          <w:rFonts w:ascii="Times New Roman" w:hAnsi="Times New Roman"/>
          <w:b/>
          <w:i/>
        </w:rPr>
      </w:pPr>
    </w:p>
    <w:p w:rsidR="002C1FB3" w:rsidRDefault="002C1FB3" w:rsidP="002C1FB3">
      <w:pPr>
        <w:jc w:val="center"/>
        <w:rPr>
          <w:rFonts w:ascii="Times New Roman" w:hAnsi="Times New Roman"/>
          <w:b/>
          <w:i/>
        </w:rPr>
      </w:pPr>
    </w:p>
    <w:p w:rsidR="002C1FB3" w:rsidRPr="001328AA" w:rsidRDefault="002C1FB3" w:rsidP="002C1FB3">
      <w:pPr>
        <w:jc w:val="center"/>
        <w:rPr>
          <w:rFonts w:ascii="Times New Roman" w:hAnsi="Times New Roman"/>
          <w:b/>
          <w:bCs/>
          <w:i/>
        </w:rPr>
      </w:pPr>
    </w:p>
    <w:p w:rsidR="002C1FB3" w:rsidRPr="001328AA" w:rsidRDefault="002C1FB3" w:rsidP="002C1FB3">
      <w:pPr>
        <w:jc w:val="center"/>
        <w:rPr>
          <w:rFonts w:ascii="Times New Roman" w:hAnsi="Times New Roman"/>
          <w:b/>
          <w:bCs/>
          <w:i/>
        </w:rPr>
      </w:pPr>
    </w:p>
    <w:p w:rsidR="002C1FB3" w:rsidRPr="001328AA" w:rsidRDefault="002C1FB3" w:rsidP="002C1FB3">
      <w:pPr>
        <w:jc w:val="center"/>
        <w:rPr>
          <w:rFonts w:ascii="Times New Roman" w:hAnsi="Times New Roman"/>
          <w:b/>
          <w:bCs/>
          <w:i/>
        </w:rPr>
      </w:pPr>
    </w:p>
    <w:p w:rsidR="002C1FB3" w:rsidRPr="001328AA" w:rsidRDefault="002C1FB3" w:rsidP="002C1FB3">
      <w:pPr>
        <w:jc w:val="center"/>
        <w:rPr>
          <w:rFonts w:ascii="Times New Roman" w:hAnsi="Times New Roman"/>
          <w:b/>
          <w:bCs/>
          <w:i/>
        </w:rPr>
      </w:pPr>
    </w:p>
    <w:p w:rsidR="002C1FB3" w:rsidRPr="001328AA" w:rsidRDefault="002C1FB3" w:rsidP="002C1FB3">
      <w:pPr>
        <w:jc w:val="center"/>
        <w:rPr>
          <w:rFonts w:ascii="Times New Roman" w:hAnsi="Times New Roman"/>
          <w:b/>
          <w:bCs/>
          <w:i/>
        </w:rPr>
      </w:pPr>
    </w:p>
    <w:p w:rsidR="002C1FB3" w:rsidRPr="00500078" w:rsidRDefault="002C1FB3" w:rsidP="002C1FB3">
      <w:pPr>
        <w:spacing w:after="0" w:line="240" w:lineRule="auto"/>
        <w:jc w:val="center"/>
        <w:rPr>
          <w:rFonts w:ascii="Times New Roman" w:eastAsia="Calibri" w:hAnsi="Times New Roman"/>
          <w:sz w:val="24"/>
          <w:szCs w:val="24"/>
          <w:lang w:eastAsia="en-US"/>
        </w:rPr>
      </w:pPr>
      <w:r w:rsidRPr="00500078">
        <w:rPr>
          <w:rFonts w:ascii="Times New Roman" w:eastAsia="Calibri" w:hAnsi="Times New Roman"/>
          <w:sz w:val="24"/>
          <w:szCs w:val="24"/>
          <w:lang w:eastAsia="en-US"/>
        </w:rPr>
        <w:t>Уварово</w:t>
      </w:r>
    </w:p>
    <w:p w:rsidR="002C1FB3" w:rsidRDefault="002C1FB3" w:rsidP="002C1FB3">
      <w:pPr>
        <w:spacing w:after="0" w:line="240" w:lineRule="auto"/>
        <w:jc w:val="center"/>
        <w:rPr>
          <w:rFonts w:ascii="Times New Roman" w:eastAsia="Calibri" w:hAnsi="Times New Roman"/>
          <w:sz w:val="24"/>
          <w:szCs w:val="24"/>
          <w:lang w:eastAsia="en-US"/>
        </w:rPr>
      </w:pPr>
      <w:r w:rsidRPr="00500078">
        <w:rPr>
          <w:rFonts w:ascii="Times New Roman" w:eastAsia="Calibri" w:hAnsi="Times New Roman"/>
          <w:sz w:val="24"/>
          <w:szCs w:val="24"/>
          <w:lang w:eastAsia="en-US"/>
        </w:rPr>
        <w:t>202</w:t>
      </w:r>
      <w:r w:rsidR="002C2DAA">
        <w:rPr>
          <w:rFonts w:ascii="Times New Roman" w:eastAsia="Calibri" w:hAnsi="Times New Roman"/>
          <w:sz w:val="24"/>
          <w:szCs w:val="24"/>
          <w:lang w:eastAsia="en-US"/>
        </w:rPr>
        <w:t>5</w:t>
      </w:r>
      <w:bookmarkStart w:id="0" w:name="_GoBack"/>
      <w:bookmarkEnd w:id="0"/>
      <w:r w:rsidRPr="00500078">
        <w:rPr>
          <w:rFonts w:ascii="Times New Roman" w:eastAsia="Calibri" w:hAnsi="Times New Roman"/>
          <w:sz w:val="24"/>
          <w:szCs w:val="24"/>
          <w:lang w:eastAsia="en-US"/>
        </w:rPr>
        <w:t xml:space="preserve"> г.</w:t>
      </w:r>
    </w:p>
    <w:p w:rsidR="001D0A08" w:rsidRDefault="001D0A08" w:rsidP="002C1FB3">
      <w:pPr>
        <w:spacing w:after="0" w:line="240" w:lineRule="auto"/>
        <w:jc w:val="center"/>
        <w:rPr>
          <w:rFonts w:ascii="Times New Roman" w:eastAsia="Calibri" w:hAnsi="Times New Roman"/>
          <w:sz w:val="24"/>
          <w:szCs w:val="24"/>
          <w:lang w:eastAsia="en-US"/>
        </w:rPr>
      </w:pPr>
    </w:p>
    <w:p w:rsidR="001D0A08" w:rsidRDefault="001D0A08" w:rsidP="002C1FB3">
      <w:pPr>
        <w:spacing w:after="0" w:line="240" w:lineRule="auto"/>
        <w:jc w:val="center"/>
        <w:rPr>
          <w:rFonts w:ascii="Times New Roman" w:eastAsia="Calibri" w:hAnsi="Times New Roman"/>
          <w:sz w:val="24"/>
          <w:szCs w:val="24"/>
          <w:lang w:eastAsia="en-US"/>
        </w:rPr>
      </w:pPr>
    </w:p>
    <w:p w:rsidR="001D0A08" w:rsidRDefault="001D0A08" w:rsidP="002C1FB3">
      <w:pPr>
        <w:spacing w:after="0" w:line="240" w:lineRule="auto"/>
        <w:jc w:val="center"/>
        <w:rPr>
          <w:rFonts w:ascii="Times New Roman" w:eastAsia="Calibri" w:hAnsi="Times New Roman"/>
          <w:sz w:val="24"/>
          <w:szCs w:val="24"/>
          <w:lang w:eastAsia="en-US"/>
        </w:rPr>
      </w:pPr>
    </w:p>
    <w:p w:rsidR="001D0A08" w:rsidRDefault="001D0A08" w:rsidP="002C1FB3">
      <w:pPr>
        <w:spacing w:after="0" w:line="240" w:lineRule="auto"/>
        <w:jc w:val="center"/>
        <w:rPr>
          <w:rFonts w:ascii="Times New Roman" w:eastAsia="Calibri" w:hAnsi="Times New Roman"/>
          <w:sz w:val="24"/>
          <w:szCs w:val="24"/>
          <w:lang w:eastAsia="en-US"/>
        </w:rPr>
      </w:pPr>
    </w:p>
    <w:p w:rsidR="00782837" w:rsidRPr="00CB29C9" w:rsidRDefault="001D0A08" w:rsidP="00782837">
      <w:pPr>
        <w:widowControl w:val="0"/>
        <w:autoSpaceDE w:val="0"/>
        <w:autoSpaceDN w:val="0"/>
        <w:adjustRightInd w:val="0"/>
        <w:spacing w:after="0" w:line="240" w:lineRule="auto"/>
        <w:jc w:val="both"/>
        <w:rPr>
          <w:rFonts w:ascii="Times New Roman" w:hAnsi="Times New Roman"/>
          <w:sz w:val="24"/>
          <w:szCs w:val="24"/>
        </w:rPr>
      </w:pPr>
      <w:r>
        <w:rPr>
          <w:rFonts w:ascii="Times New Roman" w:eastAsia="Calibri" w:hAnsi="Times New Roman"/>
          <w:sz w:val="24"/>
          <w:szCs w:val="24"/>
          <w:lang w:eastAsia="en-US"/>
        </w:rPr>
        <w:lastRenderedPageBreak/>
        <w:t xml:space="preserve">           </w:t>
      </w:r>
      <w:r w:rsidRPr="00500078">
        <w:rPr>
          <w:rFonts w:ascii="Times New Roman" w:eastAsia="Calibri" w:hAnsi="Times New Roman"/>
          <w:sz w:val="24"/>
          <w:szCs w:val="24"/>
          <w:lang w:eastAsia="en-US"/>
        </w:rPr>
        <w:t>Рабочая программа учебной дисциплины</w:t>
      </w:r>
      <w:r w:rsidRPr="00500078">
        <w:rPr>
          <w:rFonts w:ascii="Times New Roman" w:eastAsia="Calibri" w:hAnsi="Times New Roman"/>
          <w:caps/>
          <w:sz w:val="24"/>
          <w:szCs w:val="24"/>
          <w:lang w:eastAsia="en-US"/>
        </w:rPr>
        <w:t xml:space="preserve"> </w:t>
      </w:r>
      <w:r w:rsidRPr="00500078">
        <w:rPr>
          <w:rFonts w:ascii="Times New Roman" w:eastAsia="Calibri" w:hAnsi="Times New Roman"/>
          <w:sz w:val="24"/>
          <w:szCs w:val="24"/>
          <w:lang w:eastAsia="en-US"/>
        </w:rPr>
        <w:t xml:space="preserve">разработана на основе требований Федерального государственного образовательного стандарта (далее – ФГОС) среднего общего образования, ФГОС СПО по специальности </w:t>
      </w:r>
      <w:r w:rsidRPr="00500078">
        <w:rPr>
          <w:rFonts w:ascii="Times New Roman" w:eastAsia="Calibri" w:hAnsi="Times New Roman"/>
          <w:bCs/>
          <w:color w:val="222222"/>
          <w:sz w:val="24"/>
          <w:szCs w:val="24"/>
          <w:lang w:eastAsia="en-US"/>
        </w:rPr>
        <w:t>2</w:t>
      </w:r>
      <w:r>
        <w:rPr>
          <w:rFonts w:ascii="Times New Roman" w:eastAsia="Calibri" w:hAnsi="Times New Roman"/>
          <w:bCs/>
          <w:color w:val="222222"/>
          <w:sz w:val="24"/>
          <w:szCs w:val="24"/>
          <w:lang w:eastAsia="en-US"/>
        </w:rPr>
        <w:t>1</w:t>
      </w:r>
      <w:r w:rsidRPr="00500078">
        <w:rPr>
          <w:rFonts w:ascii="Times New Roman" w:eastAsia="Calibri" w:hAnsi="Times New Roman"/>
          <w:bCs/>
          <w:color w:val="222222"/>
          <w:sz w:val="24"/>
          <w:szCs w:val="24"/>
          <w:lang w:eastAsia="en-US"/>
        </w:rPr>
        <w:t>.02.</w:t>
      </w:r>
      <w:r>
        <w:rPr>
          <w:rFonts w:ascii="Times New Roman" w:eastAsia="Calibri" w:hAnsi="Times New Roman"/>
          <w:bCs/>
          <w:color w:val="222222"/>
          <w:sz w:val="24"/>
          <w:szCs w:val="24"/>
          <w:lang w:eastAsia="en-US"/>
        </w:rPr>
        <w:t>19</w:t>
      </w:r>
      <w:r w:rsidRPr="00500078">
        <w:rPr>
          <w:rFonts w:ascii="Times New Roman" w:eastAsia="Calibri" w:hAnsi="Times New Roman"/>
          <w:bCs/>
          <w:color w:val="222222"/>
          <w:sz w:val="24"/>
          <w:szCs w:val="24"/>
          <w:lang w:eastAsia="en-US"/>
        </w:rPr>
        <w:t xml:space="preserve"> «</w:t>
      </w:r>
      <w:r>
        <w:rPr>
          <w:rFonts w:ascii="Times New Roman" w:eastAsia="Calibri" w:hAnsi="Times New Roman"/>
          <w:bCs/>
          <w:color w:val="222222"/>
          <w:sz w:val="24"/>
          <w:szCs w:val="24"/>
          <w:lang w:eastAsia="en-US"/>
        </w:rPr>
        <w:t>Землеустройство</w:t>
      </w:r>
      <w:r w:rsidRPr="00500078">
        <w:rPr>
          <w:rFonts w:ascii="Times New Roman" w:eastAsia="Calibri" w:hAnsi="Times New Roman"/>
          <w:bCs/>
          <w:color w:val="222222"/>
          <w:sz w:val="24"/>
          <w:szCs w:val="24"/>
          <w:lang w:eastAsia="en-US"/>
        </w:rPr>
        <w:t>»</w:t>
      </w:r>
      <w:r>
        <w:rPr>
          <w:rFonts w:ascii="Times New Roman" w:eastAsia="Calibri" w:hAnsi="Times New Roman"/>
          <w:bCs/>
          <w:color w:val="222222"/>
          <w:sz w:val="24"/>
          <w:szCs w:val="24"/>
          <w:lang w:eastAsia="en-US"/>
        </w:rPr>
        <w:t xml:space="preserve"> </w:t>
      </w:r>
      <w:r w:rsidR="00782837" w:rsidRPr="00A80770">
        <w:rPr>
          <w:rFonts w:ascii="Times New Roman" w:eastAsia="Calibri" w:hAnsi="Times New Roman"/>
          <w:bCs/>
          <w:color w:val="222222"/>
          <w:sz w:val="24"/>
          <w:szCs w:val="24"/>
          <w:lang w:eastAsia="en-US"/>
        </w:rPr>
        <w:t>(</w:t>
      </w:r>
      <w:r w:rsidR="00782837" w:rsidRPr="00A80770">
        <w:rPr>
          <w:rFonts w:ascii="Times New Roman" w:hAnsi="Times New Roman"/>
          <w:sz w:val="24"/>
          <w:szCs w:val="24"/>
        </w:rPr>
        <w:t xml:space="preserve">утвержденного приказом Министерства </w:t>
      </w:r>
      <w:r w:rsidR="00A80770" w:rsidRPr="00A80770">
        <w:rPr>
          <w:rFonts w:ascii="Times New Roman" w:hAnsi="Times New Roman"/>
          <w:sz w:val="24"/>
          <w:szCs w:val="24"/>
        </w:rPr>
        <w:t>просвещения</w:t>
      </w:r>
      <w:r w:rsidR="00782837" w:rsidRPr="00A80770">
        <w:rPr>
          <w:rFonts w:ascii="Times New Roman" w:hAnsi="Times New Roman"/>
          <w:sz w:val="24"/>
          <w:szCs w:val="24"/>
        </w:rPr>
        <w:t xml:space="preserve"> Российской Федерации </w:t>
      </w:r>
      <w:r w:rsidR="00782837" w:rsidRPr="00A80770">
        <w:rPr>
          <w:rFonts w:ascii="Times New Roman" w:eastAsia="Arial Unicode MS" w:hAnsi="Times New Roman"/>
          <w:color w:val="000000"/>
          <w:sz w:val="24"/>
          <w:szCs w:val="24"/>
          <w:lang w:bidi="ru-RU"/>
        </w:rPr>
        <w:t>от 18 мая 2022 г. № 339 и зарегистрированного Министерством юстиции Российской Федерации 21 июня 2022 г. (Регистрационный № 68941).</w:t>
      </w:r>
    </w:p>
    <w:p w:rsidR="001D0A08" w:rsidRPr="00500078" w:rsidRDefault="001D0A08" w:rsidP="001D0A08">
      <w:pPr>
        <w:spacing w:after="0" w:line="240" w:lineRule="auto"/>
        <w:jc w:val="both"/>
        <w:rPr>
          <w:rFonts w:ascii="Times New Roman" w:eastAsia="Calibri" w:hAnsi="Times New Roman"/>
          <w:b/>
          <w:i/>
          <w:sz w:val="24"/>
          <w:szCs w:val="24"/>
          <w:lang w:eastAsia="en-US"/>
        </w:rPr>
      </w:pPr>
    </w:p>
    <w:p w:rsidR="001D0A08" w:rsidRPr="00500078" w:rsidRDefault="001D0A08" w:rsidP="001D0A08">
      <w:pPr>
        <w:spacing w:after="0" w:line="240" w:lineRule="auto"/>
        <w:jc w:val="both"/>
        <w:rPr>
          <w:rFonts w:ascii="Times New Roman" w:eastAsia="Calibri" w:hAnsi="Times New Roman"/>
          <w:sz w:val="24"/>
          <w:szCs w:val="24"/>
          <w:lang w:eastAsia="en-US"/>
        </w:rPr>
      </w:pPr>
      <w:r w:rsidRPr="00500078">
        <w:rPr>
          <w:rFonts w:ascii="Times New Roman" w:eastAsia="Calibri" w:hAnsi="Times New Roman"/>
          <w:sz w:val="24"/>
          <w:szCs w:val="24"/>
          <w:lang w:eastAsia="en-US"/>
        </w:rPr>
        <w:t xml:space="preserve">Организация-разработчик: </w:t>
      </w:r>
    </w:p>
    <w:p w:rsidR="001D0A08" w:rsidRPr="00500078" w:rsidRDefault="001D0A08" w:rsidP="001D0A08">
      <w:pPr>
        <w:spacing w:after="0" w:line="240" w:lineRule="auto"/>
        <w:jc w:val="both"/>
        <w:rPr>
          <w:rFonts w:ascii="Times New Roman" w:eastAsia="Calibri" w:hAnsi="Times New Roman"/>
          <w:sz w:val="24"/>
          <w:szCs w:val="24"/>
          <w:lang w:eastAsia="en-US"/>
        </w:rPr>
      </w:pPr>
      <w:r w:rsidRPr="00500078">
        <w:rPr>
          <w:rFonts w:ascii="Times New Roman" w:eastAsia="Calibri" w:hAnsi="Times New Roman"/>
          <w:sz w:val="24"/>
          <w:szCs w:val="24"/>
          <w:lang w:eastAsia="en-US"/>
        </w:rPr>
        <w:t>Тамбовское областное государственное бюджетное профессиональное образовательное учреждение «Уваровский политехнический колледж»</w:t>
      </w:r>
    </w:p>
    <w:p w:rsidR="001D0A08" w:rsidRPr="00500078" w:rsidRDefault="001D0A08" w:rsidP="001D0A08">
      <w:pPr>
        <w:spacing w:after="0" w:line="240" w:lineRule="auto"/>
        <w:jc w:val="both"/>
        <w:rPr>
          <w:rFonts w:ascii="Times New Roman" w:eastAsia="Calibri" w:hAnsi="Times New Roman"/>
          <w:sz w:val="24"/>
          <w:szCs w:val="24"/>
          <w:lang w:eastAsia="en-US"/>
        </w:rPr>
      </w:pPr>
    </w:p>
    <w:p w:rsidR="001D0A08" w:rsidRPr="00500078" w:rsidRDefault="001D0A08" w:rsidP="001D0A08">
      <w:pPr>
        <w:spacing w:after="0" w:line="240" w:lineRule="auto"/>
        <w:jc w:val="both"/>
        <w:rPr>
          <w:rFonts w:ascii="Times New Roman" w:eastAsia="Calibri" w:hAnsi="Times New Roman"/>
          <w:sz w:val="24"/>
          <w:szCs w:val="24"/>
          <w:lang w:eastAsia="en-US"/>
        </w:rPr>
      </w:pPr>
      <w:r w:rsidRPr="00500078">
        <w:rPr>
          <w:rFonts w:ascii="Times New Roman" w:eastAsia="Calibri" w:hAnsi="Times New Roman"/>
          <w:sz w:val="24"/>
          <w:szCs w:val="24"/>
          <w:lang w:eastAsia="en-US"/>
        </w:rPr>
        <w:t>Разработчики:</w:t>
      </w:r>
    </w:p>
    <w:p w:rsidR="001D0A08" w:rsidRPr="00500078" w:rsidRDefault="001D0A08" w:rsidP="001D0A08">
      <w:pPr>
        <w:spacing w:after="0" w:line="240" w:lineRule="auto"/>
        <w:jc w:val="both"/>
        <w:rPr>
          <w:rFonts w:ascii="Times New Roman" w:eastAsia="Calibri" w:hAnsi="Times New Roman"/>
          <w:sz w:val="24"/>
          <w:szCs w:val="24"/>
          <w:lang w:eastAsia="en-US"/>
        </w:rPr>
      </w:pPr>
    </w:p>
    <w:p w:rsidR="001D0A08" w:rsidRPr="00500078" w:rsidRDefault="001D0A08" w:rsidP="001D0A08">
      <w:pPr>
        <w:spacing w:after="0" w:line="240" w:lineRule="auto"/>
        <w:jc w:val="both"/>
        <w:rPr>
          <w:rFonts w:ascii="Times New Roman" w:eastAsia="Calibri" w:hAnsi="Times New Roman"/>
          <w:sz w:val="24"/>
          <w:szCs w:val="24"/>
          <w:lang w:eastAsia="en-US"/>
        </w:rPr>
      </w:pPr>
      <w:r w:rsidRPr="00500078">
        <w:rPr>
          <w:rFonts w:ascii="Times New Roman" w:eastAsia="Calibri" w:hAnsi="Times New Roman"/>
          <w:sz w:val="24"/>
          <w:szCs w:val="24"/>
          <w:lang w:eastAsia="en-US"/>
        </w:rPr>
        <w:t>Чарыков П.В. – преподаватель ТОГБПОУ «Уваровский политехнический колледж»</w:t>
      </w:r>
    </w:p>
    <w:p w:rsidR="001D0A08" w:rsidRPr="00500078" w:rsidRDefault="001D0A08" w:rsidP="001D0A08">
      <w:pPr>
        <w:spacing w:after="0" w:line="240" w:lineRule="auto"/>
        <w:jc w:val="both"/>
        <w:rPr>
          <w:rFonts w:ascii="Times New Roman" w:eastAsia="Calibri" w:hAnsi="Times New Roman"/>
          <w:sz w:val="24"/>
          <w:szCs w:val="24"/>
          <w:lang w:eastAsia="en-US"/>
        </w:rPr>
      </w:pPr>
    </w:p>
    <w:p w:rsidR="001D0A08" w:rsidRPr="00500078" w:rsidRDefault="00A80770" w:rsidP="001D0A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Calibri" w:hAnsi="Times New Roman"/>
          <w:sz w:val="24"/>
          <w:szCs w:val="24"/>
          <w:lang w:eastAsia="en-US"/>
        </w:rPr>
      </w:pPr>
      <w:r>
        <w:rPr>
          <w:rFonts w:ascii="Times New Roman" w:eastAsia="Calibri" w:hAnsi="Times New Roman"/>
          <w:sz w:val="24"/>
          <w:szCs w:val="24"/>
          <w:lang w:eastAsia="en-US"/>
        </w:rPr>
        <w:t>Почечуева И.Н.</w:t>
      </w:r>
      <w:r w:rsidR="001D0A08" w:rsidRPr="00500078">
        <w:rPr>
          <w:rFonts w:ascii="Times New Roman" w:eastAsia="Calibri" w:hAnsi="Times New Roman"/>
          <w:sz w:val="24"/>
          <w:szCs w:val="24"/>
          <w:lang w:eastAsia="en-US"/>
        </w:rPr>
        <w:t xml:space="preserve"> - председатель ПЦК </w:t>
      </w:r>
      <w:r>
        <w:rPr>
          <w:rFonts w:ascii="Times New Roman" w:eastAsia="Calibri" w:hAnsi="Times New Roman"/>
          <w:sz w:val="24"/>
          <w:szCs w:val="24"/>
          <w:lang w:eastAsia="en-US"/>
        </w:rPr>
        <w:t>Агропромышленный комплекс</w:t>
      </w:r>
      <w:r w:rsidR="001D0A08" w:rsidRPr="00500078">
        <w:rPr>
          <w:rFonts w:ascii="Times New Roman" w:eastAsia="Calibri" w:hAnsi="Times New Roman"/>
          <w:sz w:val="24"/>
          <w:szCs w:val="24"/>
          <w:lang w:eastAsia="en-US"/>
        </w:rPr>
        <w:t xml:space="preserve"> ТОГБПОУ «Уваровский политехнический колледж»</w:t>
      </w:r>
    </w:p>
    <w:p w:rsidR="001D0A08" w:rsidRPr="00500078" w:rsidRDefault="001D0A08" w:rsidP="001D0A08">
      <w:pPr>
        <w:spacing w:after="0" w:line="240" w:lineRule="auto"/>
        <w:jc w:val="both"/>
        <w:rPr>
          <w:rFonts w:ascii="Times New Roman" w:eastAsia="Calibri" w:hAnsi="Times New Roman"/>
          <w:sz w:val="24"/>
          <w:szCs w:val="24"/>
          <w:lang w:eastAsia="en-US"/>
        </w:rPr>
      </w:pPr>
    </w:p>
    <w:p w:rsidR="001D0A08" w:rsidRPr="00500078" w:rsidRDefault="001D0A08" w:rsidP="001D0A08">
      <w:pPr>
        <w:spacing w:after="0" w:line="240" w:lineRule="auto"/>
        <w:jc w:val="both"/>
        <w:rPr>
          <w:rFonts w:ascii="Times New Roman" w:eastAsia="Calibri" w:hAnsi="Times New Roman"/>
          <w:sz w:val="24"/>
          <w:szCs w:val="24"/>
          <w:lang w:eastAsia="en-US"/>
        </w:rPr>
      </w:pPr>
      <w:r w:rsidRPr="00500078">
        <w:rPr>
          <w:rFonts w:ascii="Times New Roman" w:eastAsia="Calibri" w:hAnsi="Times New Roman"/>
          <w:sz w:val="24"/>
          <w:szCs w:val="24"/>
          <w:lang w:eastAsia="en-US"/>
        </w:rPr>
        <w:t>Алферьева Ю.А. - старший методист ТОГБПОУ «Уваровский политехнический колледж»</w:t>
      </w:r>
    </w:p>
    <w:p w:rsidR="001D0A08" w:rsidRDefault="001D0A08" w:rsidP="001D0A08">
      <w:pPr>
        <w:jc w:val="center"/>
        <w:rPr>
          <w:rFonts w:ascii="Times New Roman" w:hAnsi="Times New Roman"/>
          <w:b/>
          <w:bCs/>
          <w:i/>
        </w:rPr>
      </w:pPr>
      <w:r w:rsidRPr="00DF20BD">
        <w:rPr>
          <w:rFonts w:ascii="Times New Roman" w:hAnsi="Times New Roman"/>
          <w:b/>
          <w:bCs/>
          <w:i/>
        </w:rPr>
        <w:br w:type="page"/>
      </w:r>
    </w:p>
    <w:p w:rsidR="001D0A08" w:rsidRPr="00320120" w:rsidRDefault="001D0A08" w:rsidP="001D0A08">
      <w:pPr>
        <w:jc w:val="center"/>
        <w:rPr>
          <w:rFonts w:ascii="Times New Roman" w:hAnsi="Times New Roman"/>
          <w:b/>
          <w:sz w:val="24"/>
        </w:rPr>
      </w:pPr>
      <w:r w:rsidRPr="00320120">
        <w:rPr>
          <w:rFonts w:ascii="Times New Roman" w:hAnsi="Times New Roman"/>
          <w:b/>
          <w:sz w:val="24"/>
        </w:rPr>
        <w:lastRenderedPageBreak/>
        <w:t>СОДЕРЖАНИЕ</w:t>
      </w:r>
    </w:p>
    <w:p w:rsidR="001D0A08" w:rsidRDefault="001D0A08" w:rsidP="001D0A08">
      <w:pPr>
        <w:rPr>
          <w:rFonts w:ascii="Times New Roman" w:hAnsi="Times New Roman"/>
          <w:b/>
          <w:i/>
        </w:rPr>
      </w:pPr>
    </w:p>
    <w:p w:rsidR="001D0A08" w:rsidRPr="00500078" w:rsidRDefault="001D0A08" w:rsidP="00A21688">
      <w:pPr>
        <w:spacing w:after="0" w:line="360" w:lineRule="auto"/>
        <w:rPr>
          <w:rFonts w:ascii="Times New Roman" w:hAnsi="Times New Roman"/>
          <w:noProof/>
          <w:sz w:val="24"/>
          <w:szCs w:val="24"/>
        </w:rPr>
      </w:pPr>
      <w:r w:rsidRPr="00500078">
        <w:rPr>
          <w:rFonts w:ascii="Times New Roman" w:hAnsi="Times New Roman"/>
          <w:sz w:val="24"/>
          <w:szCs w:val="24"/>
        </w:rPr>
        <w:fldChar w:fldCharType="begin"/>
      </w:r>
      <w:r w:rsidRPr="00500078">
        <w:rPr>
          <w:rFonts w:ascii="Times New Roman" w:hAnsi="Times New Roman"/>
          <w:sz w:val="24"/>
          <w:szCs w:val="24"/>
        </w:rPr>
        <w:instrText>TOC \h \z \u \o "1-3"</w:instrText>
      </w:r>
      <w:r w:rsidRPr="00500078">
        <w:rPr>
          <w:rFonts w:ascii="Times New Roman" w:hAnsi="Times New Roman"/>
          <w:sz w:val="24"/>
          <w:szCs w:val="24"/>
        </w:rPr>
        <w:fldChar w:fldCharType="separate"/>
      </w:r>
      <w:hyperlink w:anchor="__RefHeading___1" w:history="1">
        <w:r w:rsidRPr="00500078">
          <w:rPr>
            <w:rFonts w:ascii="Times New Roman" w:hAnsi="Times New Roman"/>
            <w:noProof/>
            <w:sz w:val="24"/>
            <w:szCs w:val="24"/>
          </w:rPr>
          <w:t xml:space="preserve">1. Общая характеристика рабочей программы </w:t>
        </w:r>
        <w:r>
          <w:rPr>
            <w:rFonts w:ascii="Times New Roman" w:hAnsi="Times New Roman"/>
            <w:noProof/>
            <w:sz w:val="24"/>
            <w:szCs w:val="24"/>
          </w:rPr>
          <w:t>учебной</w:t>
        </w:r>
        <w:r w:rsidRPr="00500078">
          <w:rPr>
            <w:rFonts w:ascii="Times New Roman" w:hAnsi="Times New Roman"/>
            <w:noProof/>
            <w:sz w:val="24"/>
            <w:szCs w:val="24"/>
          </w:rPr>
          <w:t xml:space="preserve"> дисциплины </w:t>
        </w:r>
        <w:r w:rsidRPr="00015BDB">
          <w:rPr>
            <w:rFonts w:ascii="Times New Roman" w:hAnsi="Times New Roman"/>
            <w:iCs/>
            <w:sz w:val="24"/>
            <w:szCs w:val="24"/>
          </w:rPr>
          <w:t xml:space="preserve"> </w:t>
        </w:r>
        <w:r w:rsidRPr="00320120">
          <w:rPr>
            <w:rFonts w:ascii="Times New Roman" w:hAnsi="Times New Roman"/>
            <w:iCs/>
            <w:sz w:val="24"/>
            <w:szCs w:val="24"/>
          </w:rPr>
          <w:t xml:space="preserve"> «</w:t>
        </w:r>
        <w:r>
          <w:rPr>
            <w:rFonts w:ascii="Times New Roman" w:hAnsi="Times New Roman"/>
            <w:iCs/>
            <w:sz w:val="24"/>
            <w:szCs w:val="24"/>
          </w:rPr>
          <w:t>О</w:t>
        </w:r>
        <w:r w:rsidRPr="002C1FB3">
          <w:rPr>
            <w:rFonts w:ascii="Times New Roman" w:hAnsi="Times New Roman"/>
            <w:iCs/>
            <w:sz w:val="24"/>
            <w:szCs w:val="24"/>
          </w:rPr>
          <w:t>сновы геологии, геоморфологии, почвоведения</w:t>
        </w:r>
        <w:r w:rsidRPr="00320120">
          <w:rPr>
            <w:rFonts w:ascii="Times New Roman" w:hAnsi="Times New Roman"/>
            <w:iCs/>
            <w:sz w:val="24"/>
            <w:szCs w:val="24"/>
          </w:rPr>
          <w:t>»</w:t>
        </w:r>
        <w:r>
          <w:rPr>
            <w:rFonts w:ascii="Times New Roman" w:hAnsi="Times New Roman"/>
            <w:iCs/>
            <w:sz w:val="24"/>
            <w:szCs w:val="24"/>
          </w:rPr>
          <w:t>………………………………………</w:t>
        </w:r>
        <w:r w:rsidRPr="00500078">
          <w:rPr>
            <w:rFonts w:ascii="Times New Roman" w:hAnsi="Times New Roman"/>
            <w:noProof/>
            <w:sz w:val="24"/>
            <w:szCs w:val="24"/>
          </w:rPr>
          <w:tab/>
        </w:r>
        <w:r>
          <w:rPr>
            <w:rFonts w:ascii="Times New Roman" w:hAnsi="Times New Roman"/>
            <w:noProof/>
            <w:sz w:val="24"/>
            <w:szCs w:val="24"/>
          </w:rPr>
          <w:t>……………………...</w:t>
        </w:r>
        <w:r w:rsidR="002C6D1D">
          <w:rPr>
            <w:rFonts w:ascii="Times New Roman" w:hAnsi="Times New Roman"/>
            <w:noProof/>
            <w:sz w:val="24"/>
            <w:szCs w:val="24"/>
          </w:rPr>
          <w:t>.</w:t>
        </w:r>
        <w:r w:rsidRPr="00500078">
          <w:rPr>
            <w:rFonts w:ascii="Times New Roman" w:hAnsi="Times New Roman"/>
            <w:noProof/>
            <w:sz w:val="24"/>
            <w:szCs w:val="24"/>
          </w:rPr>
          <w:fldChar w:fldCharType="begin"/>
        </w:r>
        <w:r w:rsidRPr="00500078">
          <w:rPr>
            <w:rFonts w:ascii="Times New Roman" w:hAnsi="Times New Roman"/>
            <w:noProof/>
            <w:sz w:val="24"/>
            <w:szCs w:val="24"/>
          </w:rPr>
          <w:instrText>PAGEREF __RefHeading___1 \h</w:instrText>
        </w:r>
        <w:r w:rsidRPr="00500078">
          <w:rPr>
            <w:rFonts w:ascii="Times New Roman" w:hAnsi="Times New Roman"/>
            <w:noProof/>
            <w:sz w:val="24"/>
            <w:szCs w:val="24"/>
          </w:rPr>
        </w:r>
        <w:r w:rsidRPr="00500078">
          <w:rPr>
            <w:rFonts w:ascii="Times New Roman" w:hAnsi="Times New Roman"/>
            <w:noProof/>
            <w:sz w:val="24"/>
            <w:szCs w:val="24"/>
          </w:rPr>
          <w:fldChar w:fldCharType="separate"/>
        </w:r>
        <w:r w:rsidRPr="00500078">
          <w:rPr>
            <w:rFonts w:ascii="Times New Roman" w:hAnsi="Times New Roman"/>
            <w:noProof/>
            <w:sz w:val="24"/>
            <w:szCs w:val="24"/>
          </w:rPr>
          <w:t>4</w:t>
        </w:r>
        <w:r w:rsidRPr="00500078">
          <w:rPr>
            <w:rFonts w:ascii="Times New Roman" w:hAnsi="Times New Roman"/>
            <w:noProof/>
            <w:sz w:val="24"/>
            <w:szCs w:val="24"/>
          </w:rPr>
          <w:fldChar w:fldCharType="end"/>
        </w:r>
      </w:hyperlink>
    </w:p>
    <w:p w:rsidR="001D0A08" w:rsidRPr="00500078" w:rsidRDefault="00713323" w:rsidP="00A21688">
      <w:pPr>
        <w:pStyle w:val="1"/>
        <w:tabs>
          <w:tab w:val="right" w:leader="dot" w:pos="9355"/>
        </w:tabs>
        <w:spacing w:after="0" w:line="360" w:lineRule="auto"/>
        <w:rPr>
          <w:rFonts w:ascii="Times New Roman" w:hAnsi="Times New Roman"/>
          <w:noProof/>
          <w:sz w:val="24"/>
          <w:szCs w:val="24"/>
        </w:rPr>
      </w:pPr>
      <w:hyperlink w:anchor="__RefHeading___2" w:history="1">
        <w:r w:rsidR="001D0A08" w:rsidRPr="00500078">
          <w:rPr>
            <w:rFonts w:ascii="Times New Roman" w:hAnsi="Times New Roman"/>
            <w:noProof/>
            <w:sz w:val="24"/>
            <w:szCs w:val="24"/>
          </w:rPr>
          <w:t xml:space="preserve">2. Структура и содержание </w:t>
        </w:r>
        <w:r w:rsidR="001D0A08">
          <w:rPr>
            <w:rFonts w:ascii="Times New Roman" w:hAnsi="Times New Roman"/>
            <w:noProof/>
            <w:sz w:val="24"/>
            <w:szCs w:val="24"/>
          </w:rPr>
          <w:t xml:space="preserve">учебной </w:t>
        </w:r>
        <w:r w:rsidR="001D0A08" w:rsidRPr="00500078">
          <w:rPr>
            <w:rFonts w:ascii="Times New Roman" w:hAnsi="Times New Roman"/>
            <w:noProof/>
            <w:sz w:val="24"/>
            <w:szCs w:val="24"/>
          </w:rPr>
          <w:t>дисциплины</w:t>
        </w:r>
        <w:r w:rsidR="001D0A08" w:rsidRPr="00500078">
          <w:rPr>
            <w:rFonts w:ascii="Times New Roman" w:hAnsi="Times New Roman"/>
            <w:noProof/>
            <w:sz w:val="24"/>
            <w:szCs w:val="24"/>
          </w:rPr>
          <w:tab/>
        </w:r>
        <w:r w:rsidR="002C6D1D">
          <w:rPr>
            <w:rFonts w:ascii="Times New Roman" w:hAnsi="Times New Roman"/>
            <w:noProof/>
            <w:sz w:val="24"/>
            <w:szCs w:val="24"/>
          </w:rPr>
          <w:t>5</w:t>
        </w:r>
      </w:hyperlink>
    </w:p>
    <w:p w:rsidR="001D0A08" w:rsidRPr="00500078" w:rsidRDefault="00713323" w:rsidP="001D0A08">
      <w:pPr>
        <w:pStyle w:val="1"/>
        <w:tabs>
          <w:tab w:val="right" w:leader="dot" w:pos="9355"/>
        </w:tabs>
        <w:rPr>
          <w:rFonts w:ascii="Times New Roman" w:hAnsi="Times New Roman"/>
          <w:noProof/>
          <w:sz w:val="24"/>
          <w:szCs w:val="24"/>
        </w:rPr>
      </w:pPr>
      <w:hyperlink w:anchor="__RefHeading___3" w:history="1">
        <w:r w:rsidR="001D0A08" w:rsidRPr="00500078">
          <w:rPr>
            <w:rFonts w:ascii="Times New Roman" w:hAnsi="Times New Roman"/>
            <w:noProof/>
            <w:sz w:val="24"/>
            <w:szCs w:val="24"/>
          </w:rPr>
          <w:t xml:space="preserve">3. Условия реализации программы </w:t>
        </w:r>
        <w:r w:rsidR="001D0A08">
          <w:rPr>
            <w:rFonts w:ascii="Times New Roman" w:hAnsi="Times New Roman"/>
            <w:noProof/>
            <w:sz w:val="24"/>
            <w:szCs w:val="24"/>
          </w:rPr>
          <w:t>учебной</w:t>
        </w:r>
        <w:r w:rsidR="001D0A08" w:rsidRPr="00500078">
          <w:rPr>
            <w:rFonts w:ascii="Times New Roman" w:hAnsi="Times New Roman"/>
            <w:noProof/>
            <w:sz w:val="24"/>
            <w:szCs w:val="24"/>
          </w:rPr>
          <w:t xml:space="preserve"> дисциплины</w:t>
        </w:r>
        <w:r w:rsidR="001D0A08" w:rsidRPr="00500078">
          <w:rPr>
            <w:rFonts w:ascii="Times New Roman" w:hAnsi="Times New Roman"/>
            <w:noProof/>
            <w:sz w:val="24"/>
            <w:szCs w:val="24"/>
          </w:rPr>
          <w:tab/>
        </w:r>
        <w:r w:rsidR="002C6D1D">
          <w:rPr>
            <w:rFonts w:ascii="Times New Roman" w:hAnsi="Times New Roman"/>
            <w:noProof/>
            <w:sz w:val="24"/>
            <w:szCs w:val="24"/>
          </w:rPr>
          <w:t>9</w:t>
        </w:r>
      </w:hyperlink>
    </w:p>
    <w:p w:rsidR="001D0A08" w:rsidRPr="00500078" w:rsidRDefault="00713323" w:rsidP="001D0A08">
      <w:pPr>
        <w:pStyle w:val="1"/>
        <w:tabs>
          <w:tab w:val="right" w:leader="dot" w:pos="9355"/>
        </w:tabs>
        <w:rPr>
          <w:rFonts w:ascii="Times New Roman" w:hAnsi="Times New Roman"/>
          <w:noProof/>
          <w:sz w:val="24"/>
          <w:szCs w:val="24"/>
        </w:rPr>
      </w:pPr>
      <w:hyperlink w:anchor="__RefHeading___4" w:history="1">
        <w:r w:rsidR="001D0A08" w:rsidRPr="00500078">
          <w:rPr>
            <w:rFonts w:ascii="Times New Roman" w:hAnsi="Times New Roman"/>
            <w:noProof/>
            <w:sz w:val="24"/>
            <w:szCs w:val="24"/>
          </w:rPr>
          <w:t xml:space="preserve">4. Контроль и оценка результатов освоения </w:t>
        </w:r>
        <w:r w:rsidR="001D0A08">
          <w:rPr>
            <w:rFonts w:ascii="Times New Roman" w:hAnsi="Times New Roman"/>
            <w:noProof/>
            <w:sz w:val="24"/>
            <w:szCs w:val="24"/>
          </w:rPr>
          <w:t>учебной</w:t>
        </w:r>
        <w:r w:rsidR="001D0A08" w:rsidRPr="00500078">
          <w:rPr>
            <w:rFonts w:ascii="Times New Roman" w:hAnsi="Times New Roman"/>
            <w:noProof/>
            <w:sz w:val="24"/>
            <w:szCs w:val="24"/>
          </w:rPr>
          <w:t xml:space="preserve"> дисциплины</w:t>
        </w:r>
        <w:r w:rsidR="001D0A08" w:rsidRPr="00500078">
          <w:rPr>
            <w:rFonts w:ascii="Times New Roman" w:hAnsi="Times New Roman"/>
            <w:noProof/>
            <w:sz w:val="24"/>
            <w:szCs w:val="24"/>
          </w:rPr>
          <w:tab/>
        </w:r>
        <w:r w:rsidR="002C6D1D">
          <w:rPr>
            <w:rFonts w:ascii="Times New Roman" w:hAnsi="Times New Roman"/>
            <w:noProof/>
            <w:sz w:val="24"/>
            <w:szCs w:val="24"/>
          </w:rPr>
          <w:t>10</w:t>
        </w:r>
      </w:hyperlink>
    </w:p>
    <w:p w:rsidR="001D0A08" w:rsidRDefault="001D0A08" w:rsidP="001D0A08">
      <w:pPr>
        <w:jc w:val="center"/>
        <w:rPr>
          <w:rFonts w:ascii="Times New Roman" w:hAnsi="Times New Roman"/>
          <w:sz w:val="24"/>
          <w:szCs w:val="24"/>
        </w:rPr>
      </w:pPr>
      <w:r w:rsidRPr="00500078">
        <w:rPr>
          <w:rFonts w:ascii="Times New Roman" w:hAnsi="Times New Roman"/>
          <w:sz w:val="24"/>
          <w:szCs w:val="24"/>
        </w:rPr>
        <w:fldChar w:fldCharType="end"/>
      </w:r>
    </w:p>
    <w:p w:rsidR="001D0A08" w:rsidRDefault="001D0A08" w:rsidP="001D0A08">
      <w:pPr>
        <w:jc w:val="center"/>
        <w:rPr>
          <w:rFonts w:ascii="Times New Roman" w:hAnsi="Times New Roman"/>
          <w:b/>
          <w:i/>
          <w:vertAlign w:val="superscript"/>
        </w:rPr>
      </w:pPr>
    </w:p>
    <w:p w:rsidR="00F074CA" w:rsidRDefault="00F074CA" w:rsidP="001D0A08">
      <w:pPr>
        <w:jc w:val="center"/>
        <w:rPr>
          <w:rFonts w:ascii="Times New Roman" w:hAnsi="Times New Roman"/>
          <w:b/>
          <w:i/>
          <w:vertAlign w:val="superscript"/>
        </w:rPr>
      </w:pPr>
    </w:p>
    <w:p w:rsidR="00F074CA" w:rsidRDefault="00F074CA" w:rsidP="001D0A08">
      <w:pPr>
        <w:jc w:val="center"/>
        <w:rPr>
          <w:rFonts w:ascii="Times New Roman" w:hAnsi="Times New Roman"/>
          <w:b/>
          <w:i/>
          <w:vertAlign w:val="superscript"/>
        </w:rPr>
      </w:pPr>
    </w:p>
    <w:p w:rsidR="00F074CA" w:rsidRDefault="00F074CA" w:rsidP="001D0A08">
      <w:pPr>
        <w:jc w:val="center"/>
        <w:rPr>
          <w:rFonts w:ascii="Times New Roman" w:hAnsi="Times New Roman"/>
          <w:b/>
          <w:i/>
          <w:vertAlign w:val="superscript"/>
        </w:rPr>
      </w:pPr>
    </w:p>
    <w:p w:rsidR="00F074CA" w:rsidRDefault="00F074CA" w:rsidP="001D0A08">
      <w:pPr>
        <w:jc w:val="center"/>
        <w:rPr>
          <w:rFonts w:ascii="Times New Roman" w:hAnsi="Times New Roman"/>
          <w:b/>
          <w:i/>
          <w:vertAlign w:val="superscript"/>
        </w:rPr>
      </w:pPr>
    </w:p>
    <w:p w:rsidR="00F074CA" w:rsidRDefault="00F074CA" w:rsidP="001D0A08">
      <w:pPr>
        <w:jc w:val="center"/>
        <w:rPr>
          <w:rFonts w:ascii="Times New Roman" w:hAnsi="Times New Roman"/>
          <w:b/>
          <w:i/>
          <w:vertAlign w:val="superscript"/>
        </w:rPr>
      </w:pPr>
    </w:p>
    <w:p w:rsidR="00F074CA" w:rsidRDefault="00F074CA" w:rsidP="001D0A08">
      <w:pPr>
        <w:jc w:val="center"/>
        <w:rPr>
          <w:rFonts w:ascii="Times New Roman" w:hAnsi="Times New Roman"/>
          <w:b/>
          <w:i/>
          <w:vertAlign w:val="superscript"/>
        </w:rPr>
      </w:pPr>
    </w:p>
    <w:p w:rsidR="00F074CA" w:rsidRDefault="00F074CA" w:rsidP="001D0A08">
      <w:pPr>
        <w:jc w:val="center"/>
        <w:rPr>
          <w:rFonts w:ascii="Times New Roman" w:hAnsi="Times New Roman"/>
          <w:b/>
          <w:i/>
          <w:vertAlign w:val="superscript"/>
        </w:rPr>
      </w:pPr>
    </w:p>
    <w:p w:rsidR="00F074CA" w:rsidRDefault="00F074CA" w:rsidP="001D0A08">
      <w:pPr>
        <w:jc w:val="center"/>
        <w:rPr>
          <w:rFonts w:ascii="Times New Roman" w:hAnsi="Times New Roman"/>
          <w:b/>
          <w:i/>
          <w:vertAlign w:val="superscript"/>
        </w:rPr>
      </w:pPr>
    </w:p>
    <w:p w:rsidR="00F074CA" w:rsidRDefault="00F074CA" w:rsidP="001D0A08">
      <w:pPr>
        <w:jc w:val="center"/>
        <w:rPr>
          <w:rFonts w:ascii="Times New Roman" w:hAnsi="Times New Roman"/>
          <w:b/>
          <w:i/>
          <w:vertAlign w:val="superscript"/>
        </w:rPr>
      </w:pPr>
    </w:p>
    <w:p w:rsidR="00F074CA" w:rsidRDefault="00F074CA" w:rsidP="001D0A08">
      <w:pPr>
        <w:jc w:val="center"/>
        <w:rPr>
          <w:rFonts w:ascii="Times New Roman" w:hAnsi="Times New Roman"/>
          <w:b/>
          <w:i/>
          <w:vertAlign w:val="superscript"/>
        </w:rPr>
      </w:pPr>
    </w:p>
    <w:p w:rsidR="00F074CA" w:rsidRDefault="00F074CA" w:rsidP="001D0A08">
      <w:pPr>
        <w:jc w:val="center"/>
        <w:rPr>
          <w:rFonts w:ascii="Times New Roman" w:hAnsi="Times New Roman"/>
          <w:b/>
          <w:i/>
          <w:vertAlign w:val="superscript"/>
        </w:rPr>
      </w:pPr>
    </w:p>
    <w:p w:rsidR="00F074CA" w:rsidRDefault="00F074CA" w:rsidP="001D0A08">
      <w:pPr>
        <w:jc w:val="center"/>
        <w:rPr>
          <w:rFonts w:ascii="Times New Roman" w:hAnsi="Times New Roman"/>
          <w:b/>
          <w:i/>
          <w:vertAlign w:val="superscript"/>
        </w:rPr>
      </w:pPr>
    </w:p>
    <w:p w:rsidR="00F074CA" w:rsidRDefault="00F074CA" w:rsidP="001D0A08">
      <w:pPr>
        <w:jc w:val="center"/>
        <w:rPr>
          <w:rFonts w:ascii="Times New Roman" w:hAnsi="Times New Roman"/>
          <w:b/>
          <w:i/>
          <w:vertAlign w:val="superscript"/>
        </w:rPr>
      </w:pPr>
    </w:p>
    <w:p w:rsidR="00F074CA" w:rsidRDefault="00F074CA" w:rsidP="001D0A08">
      <w:pPr>
        <w:jc w:val="center"/>
        <w:rPr>
          <w:rFonts w:ascii="Times New Roman" w:hAnsi="Times New Roman"/>
          <w:b/>
          <w:i/>
          <w:vertAlign w:val="superscript"/>
        </w:rPr>
      </w:pPr>
    </w:p>
    <w:p w:rsidR="00F074CA" w:rsidRDefault="00F074CA" w:rsidP="001D0A08">
      <w:pPr>
        <w:jc w:val="center"/>
        <w:rPr>
          <w:rFonts w:ascii="Times New Roman" w:hAnsi="Times New Roman"/>
          <w:b/>
          <w:i/>
          <w:vertAlign w:val="superscript"/>
        </w:rPr>
      </w:pPr>
    </w:p>
    <w:p w:rsidR="00F074CA" w:rsidRDefault="00F074CA" w:rsidP="001D0A08">
      <w:pPr>
        <w:jc w:val="center"/>
        <w:rPr>
          <w:rFonts w:ascii="Times New Roman" w:hAnsi="Times New Roman"/>
          <w:b/>
          <w:i/>
          <w:vertAlign w:val="superscript"/>
        </w:rPr>
      </w:pPr>
    </w:p>
    <w:p w:rsidR="00F074CA" w:rsidRDefault="00F074CA" w:rsidP="001D0A08">
      <w:pPr>
        <w:jc w:val="center"/>
        <w:rPr>
          <w:rFonts w:ascii="Times New Roman" w:hAnsi="Times New Roman"/>
          <w:b/>
          <w:i/>
          <w:vertAlign w:val="superscript"/>
        </w:rPr>
      </w:pPr>
    </w:p>
    <w:p w:rsidR="00F074CA" w:rsidRDefault="00F074CA" w:rsidP="001D0A08">
      <w:pPr>
        <w:jc w:val="center"/>
        <w:rPr>
          <w:rFonts w:ascii="Times New Roman" w:hAnsi="Times New Roman"/>
          <w:b/>
          <w:i/>
          <w:vertAlign w:val="superscript"/>
        </w:rPr>
      </w:pPr>
    </w:p>
    <w:p w:rsidR="00F074CA" w:rsidRDefault="00F074CA" w:rsidP="001D0A08">
      <w:pPr>
        <w:jc w:val="center"/>
        <w:rPr>
          <w:rFonts w:ascii="Times New Roman" w:hAnsi="Times New Roman"/>
          <w:b/>
          <w:i/>
          <w:vertAlign w:val="superscript"/>
        </w:rPr>
      </w:pPr>
    </w:p>
    <w:p w:rsidR="00F074CA" w:rsidRDefault="00F074CA" w:rsidP="001D0A08">
      <w:pPr>
        <w:jc w:val="center"/>
        <w:rPr>
          <w:rFonts w:ascii="Times New Roman" w:hAnsi="Times New Roman"/>
          <w:b/>
          <w:i/>
          <w:vertAlign w:val="superscript"/>
        </w:rPr>
      </w:pPr>
    </w:p>
    <w:p w:rsidR="00F074CA" w:rsidRDefault="00F074CA" w:rsidP="001D0A08">
      <w:pPr>
        <w:jc w:val="center"/>
        <w:rPr>
          <w:rFonts w:ascii="Times New Roman" w:hAnsi="Times New Roman"/>
          <w:b/>
          <w:i/>
          <w:vertAlign w:val="superscript"/>
        </w:rPr>
      </w:pPr>
    </w:p>
    <w:p w:rsidR="00F074CA" w:rsidRDefault="00F074CA" w:rsidP="001D0A08">
      <w:pPr>
        <w:jc w:val="center"/>
        <w:rPr>
          <w:rFonts w:ascii="Times New Roman" w:hAnsi="Times New Roman"/>
          <w:b/>
          <w:i/>
          <w:vertAlign w:val="superscript"/>
        </w:rPr>
      </w:pPr>
    </w:p>
    <w:p w:rsidR="00F074CA" w:rsidRPr="008311C1" w:rsidRDefault="00F074CA" w:rsidP="00F074CA">
      <w:pPr>
        <w:pStyle w:val="a6"/>
        <w:numPr>
          <w:ilvl w:val="0"/>
          <w:numId w:val="6"/>
        </w:numPr>
        <w:tabs>
          <w:tab w:val="left" w:pos="567"/>
        </w:tabs>
        <w:suppressAutoHyphens/>
        <w:spacing w:after="0"/>
        <w:ind w:left="0" w:firstLine="0"/>
        <w:jc w:val="center"/>
        <w:rPr>
          <w:b/>
        </w:rPr>
      </w:pPr>
      <w:r>
        <w:rPr>
          <w:b/>
        </w:rPr>
        <w:t>О</w:t>
      </w:r>
      <w:r w:rsidRPr="008311C1">
        <w:rPr>
          <w:b/>
        </w:rPr>
        <w:t>бщая характеристика примерной рабочей программы</w:t>
      </w:r>
      <w:r>
        <w:rPr>
          <w:b/>
        </w:rPr>
        <w:br/>
      </w:r>
      <w:r w:rsidRPr="008311C1">
        <w:rPr>
          <w:b/>
        </w:rPr>
        <w:t xml:space="preserve"> учебной дисциплины </w:t>
      </w:r>
      <w:r>
        <w:rPr>
          <w:b/>
        </w:rPr>
        <w:br/>
        <w:t>ОП.05 О</w:t>
      </w:r>
      <w:r w:rsidRPr="008311C1">
        <w:rPr>
          <w:b/>
        </w:rPr>
        <w:t>сновы геологии, геоморфологии, почвоведения</w:t>
      </w:r>
    </w:p>
    <w:p w:rsidR="00F074CA" w:rsidRPr="00FD1972" w:rsidRDefault="00F074CA" w:rsidP="00F074CA">
      <w:pPr>
        <w:spacing w:after="0"/>
        <w:jc w:val="center"/>
        <w:rPr>
          <w:rFonts w:ascii="Times New Roman" w:hAnsi="Times New Roman"/>
          <w:i/>
          <w:sz w:val="16"/>
          <w:szCs w:val="16"/>
        </w:rPr>
      </w:pPr>
    </w:p>
    <w:p w:rsidR="00F074CA" w:rsidRPr="004D6032" w:rsidRDefault="00F074CA" w:rsidP="00F074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000000"/>
          <w:sz w:val="24"/>
          <w:szCs w:val="24"/>
        </w:rPr>
      </w:pPr>
      <w:r w:rsidRPr="004D6032">
        <w:rPr>
          <w:rFonts w:ascii="Times New Roman" w:hAnsi="Times New Roman"/>
          <w:b/>
          <w:sz w:val="24"/>
          <w:szCs w:val="24"/>
        </w:rPr>
        <w:t xml:space="preserve">1.1. Место дисциплины в структуре основной образовательной программы: </w:t>
      </w:r>
    </w:p>
    <w:p w:rsidR="00C9093F" w:rsidRPr="00C9093F" w:rsidRDefault="00F074CA" w:rsidP="00C9093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sidRPr="004D6032">
        <w:rPr>
          <w:rFonts w:ascii="Times New Roman" w:hAnsi="Times New Roman"/>
          <w:sz w:val="24"/>
          <w:szCs w:val="24"/>
        </w:rPr>
        <w:t>Учебная дисциплина «Основы геологии</w:t>
      </w:r>
      <w:r>
        <w:rPr>
          <w:rFonts w:ascii="Times New Roman" w:hAnsi="Times New Roman"/>
          <w:sz w:val="24"/>
          <w:szCs w:val="24"/>
        </w:rPr>
        <w:t xml:space="preserve">, геоморфологии, почвоведения» </w:t>
      </w:r>
      <w:r w:rsidRPr="004D6032">
        <w:rPr>
          <w:rFonts w:ascii="Times New Roman" w:hAnsi="Times New Roman"/>
          <w:sz w:val="24"/>
          <w:szCs w:val="24"/>
        </w:rPr>
        <w:t xml:space="preserve">является обязательной частью общепрофессионального цикла основной образовательной программы в соответствии с ФГОС </w:t>
      </w:r>
      <w:r>
        <w:rPr>
          <w:rFonts w:ascii="Times New Roman" w:hAnsi="Times New Roman"/>
          <w:sz w:val="24"/>
          <w:szCs w:val="24"/>
        </w:rPr>
        <w:t xml:space="preserve">СПО </w:t>
      </w:r>
      <w:r w:rsidRPr="004D6032">
        <w:rPr>
          <w:rFonts w:ascii="Times New Roman" w:hAnsi="Times New Roman"/>
          <w:sz w:val="24"/>
          <w:szCs w:val="24"/>
        </w:rPr>
        <w:t xml:space="preserve">по </w:t>
      </w:r>
      <w:r w:rsidRPr="008311C1">
        <w:rPr>
          <w:rFonts w:ascii="Times New Roman" w:hAnsi="Times New Roman"/>
          <w:sz w:val="24"/>
          <w:szCs w:val="24"/>
        </w:rPr>
        <w:t xml:space="preserve">специальности </w:t>
      </w:r>
      <w:r>
        <w:rPr>
          <w:rFonts w:ascii="Times New Roman" w:hAnsi="Times New Roman"/>
          <w:sz w:val="24"/>
          <w:szCs w:val="24"/>
        </w:rPr>
        <w:t>21.02.19</w:t>
      </w:r>
      <w:r w:rsidRPr="008311C1">
        <w:rPr>
          <w:rFonts w:ascii="Times New Roman" w:hAnsi="Times New Roman"/>
          <w:sz w:val="24"/>
          <w:szCs w:val="24"/>
        </w:rPr>
        <w:t xml:space="preserve"> Землеустройство.</w:t>
      </w:r>
      <w:r w:rsidRPr="004D6032">
        <w:rPr>
          <w:rFonts w:ascii="Times New Roman" w:hAnsi="Times New Roman"/>
          <w:sz w:val="24"/>
          <w:szCs w:val="24"/>
        </w:rPr>
        <w:t xml:space="preserve"> </w:t>
      </w:r>
    </w:p>
    <w:p w:rsidR="00C9093F" w:rsidRPr="00C9093F" w:rsidRDefault="00C9093F" w:rsidP="00C909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sidRPr="00C9093F">
        <w:rPr>
          <w:rFonts w:ascii="Times New Roman" w:hAnsi="Times New Roman"/>
          <w:color w:val="000000"/>
          <w:shd w:val="clear" w:color="auto" w:fill="FFFFFF"/>
          <w:lang w:bidi="ru-RU"/>
        </w:rPr>
        <w:t xml:space="preserve">Количество часов увеличено на </w:t>
      </w:r>
      <w:r>
        <w:rPr>
          <w:rFonts w:ascii="Times New Roman" w:hAnsi="Times New Roman"/>
          <w:color w:val="000000"/>
          <w:shd w:val="clear" w:color="auto" w:fill="FFFFFF"/>
          <w:lang w:bidi="ru-RU"/>
        </w:rPr>
        <w:t>2</w:t>
      </w:r>
      <w:r w:rsidRPr="00C9093F">
        <w:rPr>
          <w:rFonts w:ascii="Times New Roman" w:hAnsi="Times New Roman"/>
          <w:color w:val="000000"/>
          <w:shd w:val="clear" w:color="auto" w:fill="FFFFFF"/>
          <w:lang w:bidi="ru-RU"/>
        </w:rPr>
        <w:t xml:space="preserve"> ч за счет часов вариативной части</w:t>
      </w:r>
      <w:r w:rsidRPr="00C9093F">
        <w:rPr>
          <w:rFonts w:ascii="Times New Roman" w:hAnsi="Times New Roman"/>
          <w:color w:val="000000"/>
          <w:sz w:val="24"/>
          <w:szCs w:val="24"/>
          <w:shd w:val="clear" w:color="auto" w:fill="FFFFFF"/>
          <w:lang w:bidi="ru-RU"/>
        </w:rPr>
        <w:t>, с</w:t>
      </w:r>
      <w:r w:rsidRPr="00C9093F">
        <w:rPr>
          <w:rFonts w:ascii="Times New Roman" w:eastAsia="Arial Unicode MS" w:hAnsi="Times New Roman"/>
          <w:color w:val="000000"/>
          <w:sz w:val="24"/>
          <w:szCs w:val="24"/>
          <w:shd w:val="clear" w:color="auto" w:fill="FFFFFF"/>
          <w:lang w:bidi="ru-RU"/>
        </w:rPr>
        <w:t xml:space="preserve"> целью </w:t>
      </w:r>
      <w:r w:rsidRPr="00C9093F">
        <w:rPr>
          <w:rFonts w:ascii="Times New Roman" w:hAnsi="Times New Roman"/>
          <w:color w:val="000000"/>
          <w:lang w:bidi="ru-RU"/>
        </w:rPr>
        <w:t>получения дополнительных знаний</w:t>
      </w:r>
      <w:r w:rsidRPr="00C9093F">
        <w:rPr>
          <w:rFonts w:ascii="Times New Roman" w:eastAsia="Arial Unicode MS" w:hAnsi="Times New Roman"/>
          <w:color w:val="000000"/>
          <w:sz w:val="24"/>
          <w:szCs w:val="24"/>
          <w:shd w:val="clear" w:color="auto" w:fill="FFFFFF"/>
          <w:lang w:bidi="ru-RU"/>
        </w:rPr>
        <w:t xml:space="preserve">. </w:t>
      </w:r>
    </w:p>
    <w:p w:rsidR="00F074CA" w:rsidRPr="004D6032" w:rsidRDefault="00F074CA" w:rsidP="00C9093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24"/>
          <w:szCs w:val="24"/>
        </w:rPr>
      </w:pPr>
      <w:r w:rsidRPr="004D6032">
        <w:rPr>
          <w:rFonts w:ascii="Times New Roman" w:hAnsi="Times New Roman"/>
          <w:sz w:val="24"/>
          <w:szCs w:val="24"/>
        </w:rPr>
        <w:t xml:space="preserve">Особое значение дисциплина имеет при формировании и развитии ОК 07. </w:t>
      </w:r>
    </w:p>
    <w:p w:rsidR="00F074CA" w:rsidRDefault="00F074CA" w:rsidP="00F074CA">
      <w:pPr>
        <w:pStyle w:val="a6"/>
        <w:spacing w:before="0" w:after="0" w:line="276" w:lineRule="auto"/>
        <w:ind w:left="709"/>
        <w:rPr>
          <w:b/>
        </w:rPr>
      </w:pPr>
    </w:p>
    <w:p w:rsidR="00F074CA" w:rsidRPr="003A7235" w:rsidRDefault="00F074CA" w:rsidP="00F074CA">
      <w:pPr>
        <w:pStyle w:val="a6"/>
        <w:spacing w:before="0" w:after="0" w:line="276" w:lineRule="auto"/>
        <w:ind w:left="709"/>
        <w:rPr>
          <w:b/>
        </w:rPr>
      </w:pPr>
      <w:r>
        <w:rPr>
          <w:b/>
        </w:rPr>
        <w:t xml:space="preserve">1.2 </w:t>
      </w:r>
      <w:r w:rsidRPr="003A7235">
        <w:rPr>
          <w:b/>
        </w:rPr>
        <w:t xml:space="preserve">Цель и планируемые результаты освоения дисциплины: </w:t>
      </w:r>
    </w:p>
    <w:p w:rsidR="00F074CA" w:rsidRPr="00FD1972" w:rsidRDefault="00F074CA" w:rsidP="00F074CA">
      <w:pPr>
        <w:pStyle w:val="a6"/>
        <w:spacing w:before="0" w:after="0" w:line="276" w:lineRule="auto"/>
        <w:ind w:left="0" w:firstLine="709"/>
      </w:pPr>
      <w:r w:rsidRPr="00FD1972">
        <w:t>В рамках программы учебной дисциплины обучающимися осваиваются умения и знания</w:t>
      </w:r>
    </w:p>
    <w:p w:rsidR="00F074CA" w:rsidRPr="00FD1972" w:rsidRDefault="00F074CA" w:rsidP="00F074CA">
      <w:pPr>
        <w:suppressAutoHyphens/>
        <w:spacing w:after="0" w:line="240" w:lineRule="auto"/>
        <w:ind w:firstLine="567"/>
        <w:jc w:val="both"/>
        <w:rPr>
          <w:rFonts w:ascii="Times New Roman" w:hAnsi="Times New Roman"/>
          <w:sz w:val="16"/>
          <w:szCs w:val="16"/>
          <w:lang w:eastAsia="en-US"/>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2"/>
        <w:gridCol w:w="3462"/>
        <w:gridCol w:w="3903"/>
      </w:tblGrid>
      <w:tr w:rsidR="00F074CA" w:rsidRPr="00454CA7" w:rsidTr="00A92F48">
        <w:trPr>
          <w:trHeight w:val="649"/>
        </w:trPr>
        <w:tc>
          <w:tcPr>
            <w:tcW w:w="2382" w:type="dxa"/>
            <w:hideMark/>
          </w:tcPr>
          <w:p w:rsidR="00F074CA" w:rsidRPr="00454CA7" w:rsidRDefault="00F074CA" w:rsidP="00A92F48">
            <w:pPr>
              <w:suppressAutoHyphens/>
              <w:spacing w:after="0" w:line="240" w:lineRule="auto"/>
              <w:jc w:val="center"/>
              <w:rPr>
                <w:rFonts w:ascii="Times New Roman" w:hAnsi="Times New Roman"/>
                <w:b/>
                <w:bCs/>
                <w:sz w:val="24"/>
                <w:szCs w:val="24"/>
              </w:rPr>
            </w:pPr>
            <w:r w:rsidRPr="00454CA7">
              <w:rPr>
                <w:rFonts w:ascii="Times New Roman" w:hAnsi="Times New Roman"/>
                <w:b/>
                <w:bCs/>
                <w:sz w:val="24"/>
                <w:szCs w:val="24"/>
              </w:rPr>
              <w:t xml:space="preserve">Код </w:t>
            </w:r>
          </w:p>
          <w:p w:rsidR="00F074CA" w:rsidRPr="00454CA7" w:rsidRDefault="00F074CA" w:rsidP="00A92F48">
            <w:pPr>
              <w:suppressAutoHyphens/>
              <w:spacing w:after="0" w:line="240" w:lineRule="auto"/>
              <w:jc w:val="center"/>
              <w:rPr>
                <w:rFonts w:ascii="Times New Roman" w:hAnsi="Times New Roman"/>
                <w:b/>
                <w:bCs/>
                <w:sz w:val="24"/>
                <w:szCs w:val="24"/>
              </w:rPr>
            </w:pPr>
            <w:r w:rsidRPr="00454CA7">
              <w:rPr>
                <w:rFonts w:ascii="Times New Roman" w:hAnsi="Times New Roman"/>
                <w:b/>
                <w:bCs/>
                <w:sz w:val="24"/>
                <w:szCs w:val="24"/>
              </w:rPr>
              <w:t>ПК, ОК</w:t>
            </w:r>
          </w:p>
        </w:tc>
        <w:tc>
          <w:tcPr>
            <w:tcW w:w="3462" w:type="dxa"/>
            <w:hideMark/>
          </w:tcPr>
          <w:p w:rsidR="00F074CA" w:rsidRPr="00454CA7" w:rsidRDefault="00F074CA" w:rsidP="00A92F48">
            <w:pPr>
              <w:suppressAutoHyphens/>
              <w:spacing w:after="0" w:line="240" w:lineRule="auto"/>
              <w:jc w:val="center"/>
              <w:rPr>
                <w:rFonts w:ascii="Times New Roman" w:hAnsi="Times New Roman"/>
                <w:b/>
                <w:bCs/>
                <w:sz w:val="24"/>
                <w:szCs w:val="24"/>
              </w:rPr>
            </w:pPr>
            <w:r w:rsidRPr="00454CA7">
              <w:rPr>
                <w:rFonts w:ascii="Times New Roman" w:hAnsi="Times New Roman"/>
                <w:b/>
                <w:bCs/>
                <w:sz w:val="24"/>
                <w:szCs w:val="24"/>
              </w:rPr>
              <w:t>Умения</w:t>
            </w:r>
          </w:p>
        </w:tc>
        <w:tc>
          <w:tcPr>
            <w:tcW w:w="3903" w:type="dxa"/>
            <w:hideMark/>
          </w:tcPr>
          <w:p w:rsidR="00F074CA" w:rsidRPr="00454CA7" w:rsidRDefault="00F074CA" w:rsidP="00A92F48">
            <w:pPr>
              <w:suppressAutoHyphens/>
              <w:spacing w:after="0" w:line="240" w:lineRule="auto"/>
              <w:jc w:val="center"/>
              <w:rPr>
                <w:rFonts w:ascii="Times New Roman" w:hAnsi="Times New Roman"/>
                <w:b/>
                <w:bCs/>
                <w:sz w:val="24"/>
                <w:szCs w:val="24"/>
              </w:rPr>
            </w:pPr>
            <w:r w:rsidRPr="00454CA7">
              <w:rPr>
                <w:rFonts w:ascii="Times New Roman" w:hAnsi="Times New Roman"/>
                <w:b/>
                <w:bCs/>
                <w:sz w:val="24"/>
                <w:szCs w:val="24"/>
              </w:rPr>
              <w:t>Знания</w:t>
            </w:r>
          </w:p>
        </w:tc>
      </w:tr>
      <w:tr w:rsidR="00F074CA" w:rsidRPr="00FD1972" w:rsidTr="00A92F48">
        <w:trPr>
          <w:trHeight w:val="6936"/>
        </w:trPr>
        <w:tc>
          <w:tcPr>
            <w:tcW w:w="2382" w:type="dxa"/>
          </w:tcPr>
          <w:p w:rsidR="00F074CA" w:rsidRPr="00FD1972" w:rsidRDefault="00F074CA" w:rsidP="00A92F48">
            <w:pPr>
              <w:widowControl w:val="0"/>
              <w:tabs>
                <w:tab w:val="left" w:pos="2835"/>
              </w:tabs>
              <w:autoSpaceDE w:val="0"/>
              <w:autoSpaceDN w:val="0"/>
              <w:adjustRightInd w:val="0"/>
              <w:spacing w:after="0" w:line="240" w:lineRule="auto"/>
              <w:jc w:val="center"/>
              <w:rPr>
                <w:rFonts w:ascii="Times New Roman" w:hAnsi="Times New Roman"/>
                <w:sz w:val="24"/>
                <w:szCs w:val="24"/>
              </w:rPr>
            </w:pPr>
            <w:r w:rsidRPr="00FD1972">
              <w:rPr>
                <w:rFonts w:ascii="Times New Roman" w:hAnsi="Times New Roman"/>
                <w:sz w:val="24"/>
                <w:szCs w:val="24"/>
              </w:rPr>
              <w:t>ПК 1.2</w:t>
            </w:r>
            <w:r>
              <w:rPr>
                <w:rFonts w:ascii="Times New Roman" w:hAnsi="Times New Roman"/>
                <w:sz w:val="24"/>
                <w:szCs w:val="24"/>
              </w:rPr>
              <w:t>,</w:t>
            </w:r>
            <w:r w:rsidRPr="00FD1972">
              <w:rPr>
                <w:rFonts w:ascii="Times New Roman" w:hAnsi="Times New Roman"/>
                <w:sz w:val="24"/>
                <w:szCs w:val="24"/>
              </w:rPr>
              <w:t xml:space="preserve"> </w:t>
            </w:r>
            <w:r w:rsidRPr="00FD1972">
              <w:rPr>
                <w:rFonts w:ascii="Times New Roman" w:hAnsi="Times New Roman" w:cs="Arial"/>
                <w:sz w:val="24"/>
                <w:szCs w:val="24"/>
              </w:rPr>
              <w:t>ПК 1.5.</w:t>
            </w:r>
          </w:p>
          <w:p w:rsidR="00F074CA" w:rsidRDefault="00F074CA" w:rsidP="00A92F48">
            <w:pPr>
              <w:spacing w:after="0" w:line="240" w:lineRule="auto"/>
              <w:jc w:val="center"/>
              <w:rPr>
                <w:rFonts w:ascii="Times New Roman" w:hAnsi="Times New Roman"/>
                <w:sz w:val="24"/>
                <w:szCs w:val="24"/>
              </w:rPr>
            </w:pPr>
            <w:r w:rsidRPr="00FD1972">
              <w:rPr>
                <w:rFonts w:ascii="Times New Roman" w:hAnsi="Times New Roman"/>
                <w:sz w:val="24"/>
                <w:szCs w:val="24"/>
              </w:rPr>
              <w:t xml:space="preserve">ПК 4.1. </w:t>
            </w:r>
            <w:r>
              <w:rPr>
                <w:rFonts w:ascii="Times New Roman" w:hAnsi="Times New Roman"/>
                <w:sz w:val="24"/>
                <w:szCs w:val="24"/>
              </w:rPr>
              <w:t>– ПК 4.4,</w:t>
            </w:r>
          </w:p>
          <w:p w:rsidR="00F074CA" w:rsidRDefault="00F074CA" w:rsidP="00A92F48">
            <w:pPr>
              <w:spacing w:after="0" w:line="240" w:lineRule="auto"/>
              <w:jc w:val="center"/>
              <w:rPr>
                <w:rFonts w:ascii="Times New Roman" w:hAnsi="Times New Roman"/>
                <w:sz w:val="24"/>
                <w:szCs w:val="24"/>
              </w:rPr>
            </w:pPr>
            <w:r>
              <w:rPr>
                <w:rFonts w:ascii="Times New Roman" w:hAnsi="Times New Roman"/>
                <w:sz w:val="24"/>
                <w:szCs w:val="24"/>
              </w:rPr>
              <w:t>ОК 03, ОК 07,</w:t>
            </w:r>
          </w:p>
          <w:p w:rsidR="00F074CA" w:rsidRPr="00FD1972" w:rsidRDefault="00F074CA" w:rsidP="00A92F48">
            <w:pPr>
              <w:spacing w:after="0" w:line="240" w:lineRule="auto"/>
              <w:jc w:val="center"/>
              <w:rPr>
                <w:rFonts w:ascii="Times New Roman" w:hAnsi="Times New Roman"/>
                <w:b/>
                <w:sz w:val="24"/>
                <w:szCs w:val="24"/>
              </w:rPr>
            </w:pPr>
          </w:p>
        </w:tc>
        <w:tc>
          <w:tcPr>
            <w:tcW w:w="3462" w:type="dxa"/>
            <w:tcBorders>
              <w:bottom w:val="single" w:sz="4" w:space="0" w:color="auto"/>
            </w:tcBorders>
          </w:tcPr>
          <w:p w:rsidR="00F074CA" w:rsidRDefault="00F074CA" w:rsidP="00A92F48">
            <w:pPr>
              <w:spacing w:after="0" w:line="240" w:lineRule="auto"/>
              <w:jc w:val="both"/>
              <w:rPr>
                <w:rFonts w:ascii="Times New Roman" w:hAnsi="Times New Roman"/>
                <w:sz w:val="24"/>
                <w:szCs w:val="24"/>
              </w:rPr>
            </w:pPr>
            <w:r>
              <w:rPr>
                <w:rFonts w:ascii="Times New Roman" w:hAnsi="Times New Roman"/>
                <w:sz w:val="24"/>
                <w:szCs w:val="24"/>
              </w:rPr>
              <w:t>– в</w:t>
            </w:r>
            <w:r w:rsidRPr="00FD1972">
              <w:rPr>
                <w:rFonts w:ascii="Times New Roman" w:hAnsi="Times New Roman"/>
                <w:sz w:val="24"/>
                <w:szCs w:val="24"/>
              </w:rPr>
              <w:t>ыполнять дешифрирование аэрофотоснимков и космофотоснимков;</w:t>
            </w:r>
          </w:p>
          <w:p w:rsidR="00F074CA" w:rsidRDefault="00F074CA" w:rsidP="00A92F48">
            <w:pPr>
              <w:spacing w:after="0" w:line="240" w:lineRule="auto"/>
              <w:jc w:val="both"/>
              <w:rPr>
                <w:rFonts w:ascii="Times New Roman" w:hAnsi="Times New Roman"/>
                <w:sz w:val="24"/>
                <w:szCs w:val="24"/>
              </w:rPr>
            </w:pPr>
            <w:r>
              <w:rPr>
                <w:rFonts w:ascii="Times New Roman" w:hAnsi="Times New Roman"/>
                <w:sz w:val="24"/>
                <w:szCs w:val="24"/>
              </w:rPr>
              <w:t>– читать</w:t>
            </w:r>
            <w:r w:rsidRPr="00FD1972">
              <w:rPr>
                <w:rFonts w:ascii="Times New Roman" w:hAnsi="Times New Roman"/>
                <w:sz w:val="24"/>
                <w:szCs w:val="24"/>
              </w:rPr>
              <w:t xml:space="preserve"> геологической карты и профил</w:t>
            </w:r>
            <w:r>
              <w:rPr>
                <w:rFonts w:ascii="Times New Roman" w:hAnsi="Times New Roman"/>
                <w:sz w:val="24"/>
                <w:szCs w:val="24"/>
              </w:rPr>
              <w:t>и</w:t>
            </w:r>
            <w:r w:rsidRPr="00FD1972">
              <w:rPr>
                <w:rFonts w:ascii="Times New Roman" w:hAnsi="Times New Roman"/>
                <w:sz w:val="24"/>
                <w:szCs w:val="24"/>
              </w:rPr>
              <w:t xml:space="preserve"> специального назначения.  </w:t>
            </w:r>
          </w:p>
          <w:p w:rsidR="00F074CA" w:rsidRDefault="00F074CA" w:rsidP="00A92F48">
            <w:pPr>
              <w:spacing w:after="0" w:line="240" w:lineRule="auto"/>
              <w:jc w:val="both"/>
              <w:rPr>
                <w:rFonts w:ascii="Times New Roman" w:hAnsi="Times New Roman"/>
                <w:sz w:val="24"/>
                <w:szCs w:val="24"/>
              </w:rPr>
            </w:pPr>
            <w:r>
              <w:rPr>
                <w:rFonts w:ascii="Times New Roman" w:hAnsi="Times New Roman"/>
                <w:sz w:val="24"/>
                <w:szCs w:val="24"/>
              </w:rPr>
              <w:t>– с</w:t>
            </w:r>
            <w:r w:rsidRPr="00FD1972">
              <w:rPr>
                <w:rFonts w:ascii="Times New Roman" w:hAnsi="Times New Roman"/>
                <w:sz w:val="24"/>
                <w:szCs w:val="24"/>
              </w:rPr>
              <w:t>оставл</w:t>
            </w:r>
            <w:r>
              <w:rPr>
                <w:rFonts w:ascii="Times New Roman" w:hAnsi="Times New Roman"/>
                <w:sz w:val="24"/>
                <w:szCs w:val="24"/>
              </w:rPr>
              <w:t>ять</w:t>
            </w:r>
            <w:r w:rsidRPr="00FD1972">
              <w:rPr>
                <w:rFonts w:ascii="Times New Roman" w:hAnsi="Times New Roman"/>
                <w:sz w:val="24"/>
                <w:szCs w:val="24"/>
              </w:rPr>
              <w:t xml:space="preserve"> описания минералов.</w:t>
            </w:r>
          </w:p>
          <w:p w:rsidR="00F074CA" w:rsidRDefault="00F074CA" w:rsidP="00A92F48">
            <w:pPr>
              <w:spacing w:after="0" w:line="240" w:lineRule="auto"/>
              <w:jc w:val="both"/>
              <w:rPr>
                <w:rFonts w:ascii="Times New Roman" w:hAnsi="Times New Roman"/>
                <w:bCs/>
                <w:sz w:val="24"/>
                <w:szCs w:val="24"/>
              </w:rPr>
            </w:pPr>
            <w:r>
              <w:rPr>
                <w:rFonts w:ascii="Times New Roman" w:hAnsi="Times New Roman"/>
                <w:bCs/>
                <w:sz w:val="24"/>
                <w:szCs w:val="24"/>
              </w:rPr>
              <w:t>– выполнять п</w:t>
            </w:r>
            <w:r w:rsidRPr="00FD1972">
              <w:rPr>
                <w:rFonts w:ascii="Times New Roman" w:hAnsi="Times New Roman"/>
                <w:bCs/>
                <w:sz w:val="24"/>
                <w:szCs w:val="24"/>
              </w:rPr>
              <w:t>остроение геологического разреза с отражением литологии, стратиграфии.</w:t>
            </w:r>
          </w:p>
          <w:p w:rsidR="00F074CA" w:rsidRPr="00FD1972" w:rsidRDefault="00F074CA" w:rsidP="00A92F48">
            <w:pPr>
              <w:spacing w:after="0" w:line="240" w:lineRule="auto"/>
              <w:jc w:val="both"/>
              <w:rPr>
                <w:rFonts w:ascii="Times New Roman" w:hAnsi="Times New Roman"/>
                <w:b/>
                <w:sz w:val="24"/>
                <w:szCs w:val="24"/>
              </w:rPr>
            </w:pPr>
            <w:r>
              <w:rPr>
                <w:rFonts w:ascii="Times New Roman" w:hAnsi="Times New Roman"/>
                <w:bCs/>
                <w:sz w:val="24"/>
                <w:szCs w:val="24"/>
              </w:rPr>
              <w:t>– о</w:t>
            </w:r>
            <w:r w:rsidRPr="00FD1972">
              <w:rPr>
                <w:rFonts w:ascii="Times New Roman" w:hAnsi="Times New Roman"/>
                <w:bCs/>
                <w:sz w:val="24"/>
                <w:szCs w:val="24"/>
              </w:rPr>
              <w:t>предел</w:t>
            </w:r>
            <w:r>
              <w:rPr>
                <w:rFonts w:ascii="Times New Roman" w:hAnsi="Times New Roman"/>
                <w:bCs/>
                <w:sz w:val="24"/>
                <w:szCs w:val="24"/>
              </w:rPr>
              <w:t>ять </w:t>
            </w:r>
            <w:r w:rsidRPr="00FD1972">
              <w:rPr>
                <w:rFonts w:ascii="Times New Roman" w:hAnsi="Times New Roman"/>
                <w:bCs/>
                <w:sz w:val="24"/>
                <w:szCs w:val="24"/>
              </w:rPr>
              <w:t>тип</w:t>
            </w:r>
            <w:r>
              <w:rPr>
                <w:rFonts w:ascii="Times New Roman" w:hAnsi="Times New Roman"/>
                <w:bCs/>
                <w:sz w:val="24"/>
                <w:szCs w:val="24"/>
              </w:rPr>
              <w:t>ы</w:t>
            </w:r>
            <w:r w:rsidRPr="00FD1972">
              <w:rPr>
                <w:rFonts w:ascii="Times New Roman" w:hAnsi="Times New Roman"/>
                <w:bCs/>
                <w:sz w:val="24"/>
                <w:szCs w:val="24"/>
              </w:rPr>
              <w:t xml:space="preserve"> почвообразующих пород по образцам</w:t>
            </w:r>
          </w:p>
          <w:p w:rsidR="00F074CA" w:rsidRPr="008311C1" w:rsidRDefault="00F074CA" w:rsidP="00A92F48">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 о</w:t>
            </w:r>
            <w:r w:rsidRPr="008311C1">
              <w:rPr>
                <w:rFonts w:ascii="Times New Roman" w:hAnsi="Times New Roman"/>
                <w:sz w:val="24"/>
                <w:szCs w:val="24"/>
              </w:rPr>
              <w:t>пределять механический и физический состав и водный режим почв;</w:t>
            </w:r>
          </w:p>
          <w:p w:rsidR="00F074CA" w:rsidRPr="00FD1972" w:rsidRDefault="00F074CA" w:rsidP="00A92F48">
            <w:pPr>
              <w:spacing w:after="0" w:line="240" w:lineRule="auto"/>
              <w:jc w:val="both"/>
              <w:rPr>
                <w:rFonts w:ascii="Times New Roman" w:hAnsi="Times New Roman"/>
                <w:b/>
                <w:sz w:val="24"/>
                <w:szCs w:val="24"/>
              </w:rPr>
            </w:pPr>
            <w:r w:rsidRPr="00FD1972">
              <w:rPr>
                <w:rFonts w:ascii="Times New Roman" w:hAnsi="Times New Roman"/>
                <w:sz w:val="24"/>
                <w:szCs w:val="24"/>
              </w:rPr>
              <w:t xml:space="preserve"> </w:t>
            </w:r>
          </w:p>
        </w:tc>
        <w:tc>
          <w:tcPr>
            <w:tcW w:w="3903" w:type="dxa"/>
          </w:tcPr>
          <w:p w:rsidR="00F074CA" w:rsidRDefault="00F074CA" w:rsidP="00A92F48">
            <w:pPr>
              <w:suppressAutoHyphens/>
              <w:spacing w:after="0" w:line="240" w:lineRule="auto"/>
              <w:jc w:val="both"/>
              <w:rPr>
                <w:rFonts w:ascii="Times New Roman" w:hAnsi="Times New Roman"/>
                <w:sz w:val="24"/>
                <w:szCs w:val="24"/>
              </w:rPr>
            </w:pPr>
            <w:r>
              <w:rPr>
                <w:rFonts w:ascii="Times New Roman" w:hAnsi="Times New Roman"/>
                <w:sz w:val="24"/>
                <w:szCs w:val="24"/>
              </w:rPr>
              <w:t>– з</w:t>
            </w:r>
            <w:r w:rsidRPr="00FD1972">
              <w:rPr>
                <w:rFonts w:ascii="Times New Roman" w:hAnsi="Times New Roman"/>
                <w:sz w:val="24"/>
                <w:szCs w:val="24"/>
              </w:rPr>
              <w:t>начение инженерно-геологических изысканий для целей землеустройства</w:t>
            </w:r>
            <w:r>
              <w:rPr>
                <w:rFonts w:ascii="Times New Roman" w:hAnsi="Times New Roman"/>
                <w:sz w:val="24"/>
                <w:szCs w:val="24"/>
              </w:rPr>
              <w:t xml:space="preserve">. </w:t>
            </w:r>
          </w:p>
          <w:p w:rsidR="00F074CA" w:rsidRPr="00FD1972" w:rsidRDefault="00F074CA" w:rsidP="00A92F48">
            <w:pPr>
              <w:suppressAutoHyphens/>
              <w:spacing w:after="0" w:line="240" w:lineRule="auto"/>
              <w:jc w:val="both"/>
              <w:rPr>
                <w:rFonts w:ascii="Times New Roman" w:hAnsi="Times New Roman"/>
                <w:b/>
                <w:sz w:val="24"/>
                <w:szCs w:val="24"/>
              </w:rPr>
            </w:pPr>
            <w:r>
              <w:rPr>
                <w:rFonts w:ascii="Times New Roman" w:hAnsi="Times New Roman"/>
                <w:sz w:val="24"/>
                <w:szCs w:val="24"/>
              </w:rPr>
              <w:t>– происхождение и строение земли.</w:t>
            </w:r>
            <w:r>
              <w:rPr>
                <w:rFonts w:ascii="Times New Roman" w:hAnsi="Times New Roman"/>
                <w:sz w:val="24"/>
                <w:szCs w:val="24"/>
                <w:lang w:val="en-US"/>
              </w:rPr>
              <w:t> </w:t>
            </w:r>
            <w:r>
              <w:rPr>
                <w:rFonts w:ascii="Times New Roman" w:hAnsi="Times New Roman"/>
                <w:sz w:val="24"/>
                <w:szCs w:val="24"/>
              </w:rPr>
              <w:t>Геологическая хро</w:t>
            </w:r>
            <w:r w:rsidRPr="00631FB3">
              <w:rPr>
                <w:rFonts w:ascii="Times New Roman" w:hAnsi="Times New Roman"/>
                <w:sz w:val="24"/>
                <w:szCs w:val="24"/>
              </w:rPr>
              <w:t>-</w:t>
            </w:r>
            <w:r>
              <w:rPr>
                <w:rFonts w:ascii="Times New Roman" w:hAnsi="Times New Roman"/>
                <w:sz w:val="24"/>
                <w:szCs w:val="24"/>
              </w:rPr>
              <w:t>нология. </w:t>
            </w:r>
            <w:r w:rsidRPr="00FD1972">
              <w:rPr>
                <w:rFonts w:ascii="Times New Roman" w:hAnsi="Times New Roman"/>
                <w:sz w:val="24"/>
                <w:szCs w:val="24"/>
              </w:rPr>
              <w:t xml:space="preserve">Условия залегания горных пород. </w:t>
            </w:r>
          </w:p>
          <w:p w:rsidR="00F074CA" w:rsidRPr="00FD1972" w:rsidRDefault="00F074CA" w:rsidP="00A92F48">
            <w:pPr>
              <w:spacing w:after="0" w:line="240" w:lineRule="auto"/>
              <w:jc w:val="both"/>
              <w:rPr>
                <w:rFonts w:ascii="Times New Roman" w:hAnsi="Times New Roman"/>
                <w:color w:val="333333"/>
                <w:sz w:val="24"/>
                <w:szCs w:val="24"/>
              </w:rPr>
            </w:pPr>
            <w:r>
              <w:rPr>
                <w:rFonts w:ascii="Times New Roman" w:hAnsi="Times New Roman"/>
                <w:bCs/>
                <w:sz w:val="24"/>
                <w:szCs w:val="24"/>
              </w:rPr>
              <w:t>– п</w:t>
            </w:r>
            <w:r w:rsidRPr="00FD1972">
              <w:rPr>
                <w:rFonts w:ascii="Times New Roman" w:hAnsi="Times New Roman"/>
                <w:bCs/>
                <w:sz w:val="24"/>
                <w:szCs w:val="24"/>
              </w:rPr>
              <w:t>онятие о минералах. Классификация минералов, происхождение, химический состав, строение, свойства.</w:t>
            </w:r>
          </w:p>
          <w:p w:rsidR="00F074CA" w:rsidRPr="001609FD" w:rsidRDefault="00F074CA" w:rsidP="00A92F48">
            <w:pPr>
              <w:spacing w:after="0" w:line="240" w:lineRule="auto"/>
              <w:jc w:val="both"/>
              <w:rPr>
                <w:rFonts w:ascii="Times New Roman" w:hAnsi="Times New Roman"/>
                <w:bCs/>
                <w:sz w:val="24"/>
                <w:szCs w:val="24"/>
              </w:rPr>
            </w:pPr>
            <w:r>
              <w:rPr>
                <w:rFonts w:ascii="Times New Roman" w:hAnsi="Times New Roman"/>
                <w:bCs/>
                <w:sz w:val="24"/>
                <w:szCs w:val="24"/>
              </w:rPr>
              <w:t>– п</w:t>
            </w:r>
            <w:r w:rsidRPr="001609FD">
              <w:rPr>
                <w:rFonts w:ascii="Times New Roman" w:hAnsi="Times New Roman"/>
                <w:bCs/>
                <w:sz w:val="24"/>
                <w:szCs w:val="24"/>
              </w:rPr>
              <w:t>риродные геологич</w:t>
            </w:r>
            <w:r>
              <w:rPr>
                <w:rFonts w:ascii="Times New Roman" w:hAnsi="Times New Roman"/>
                <w:bCs/>
                <w:sz w:val="24"/>
                <w:szCs w:val="24"/>
              </w:rPr>
              <w:t>еские процессы. </w:t>
            </w:r>
            <w:r w:rsidRPr="001609FD">
              <w:rPr>
                <w:rFonts w:ascii="Times New Roman" w:hAnsi="Times New Roman"/>
                <w:bCs/>
                <w:sz w:val="24"/>
                <w:szCs w:val="24"/>
              </w:rPr>
              <w:t>Инженерно-геологические процессы.</w:t>
            </w:r>
          </w:p>
          <w:p w:rsidR="00F074CA" w:rsidRPr="001609FD" w:rsidRDefault="00F074CA" w:rsidP="00A92F48">
            <w:pPr>
              <w:spacing w:after="0" w:line="240" w:lineRule="auto"/>
              <w:jc w:val="both"/>
              <w:rPr>
                <w:rFonts w:ascii="Times New Roman" w:hAnsi="Times New Roman"/>
                <w:bCs/>
                <w:sz w:val="24"/>
                <w:szCs w:val="24"/>
              </w:rPr>
            </w:pPr>
            <w:r>
              <w:rPr>
                <w:rFonts w:ascii="Times New Roman" w:hAnsi="Times New Roman"/>
                <w:bCs/>
                <w:sz w:val="24"/>
                <w:szCs w:val="24"/>
              </w:rPr>
              <w:t>– о</w:t>
            </w:r>
            <w:r w:rsidRPr="001609FD">
              <w:rPr>
                <w:rFonts w:ascii="Times New Roman" w:hAnsi="Times New Roman"/>
                <w:bCs/>
                <w:sz w:val="24"/>
                <w:szCs w:val="24"/>
              </w:rPr>
              <w:t xml:space="preserve">бщие сведения о геоморфологических условиях, рельефе, его происхождении. Типы рельефа. Геоморфологические элементы. </w:t>
            </w:r>
          </w:p>
          <w:p w:rsidR="00F074CA" w:rsidRPr="001609FD" w:rsidRDefault="00F074CA" w:rsidP="00A92F48">
            <w:pPr>
              <w:spacing w:after="0" w:line="240" w:lineRule="auto"/>
              <w:jc w:val="both"/>
              <w:rPr>
                <w:rFonts w:ascii="Times New Roman" w:hAnsi="Times New Roman"/>
                <w:bCs/>
                <w:sz w:val="24"/>
                <w:szCs w:val="24"/>
              </w:rPr>
            </w:pPr>
            <w:r>
              <w:rPr>
                <w:rFonts w:ascii="Times New Roman" w:hAnsi="Times New Roman"/>
                <w:bCs/>
                <w:sz w:val="24"/>
                <w:szCs w:val="24"/>
              </w:rPr>
              <w:t>– к</w:t>
            </w:r>
            <w:r w:rsidRPr="001609FD">
              <w:rPr>
                <w:rFonts w:ascii="Times New Roman" w:hAnsi="Times New Roman"/>
                <w:bCs/>
                <w:sz w:val="24"/>
                <w:szCs w:val="24"/>
              </w:rPr>
              <w:t>лассификация, режим и движение подземных вод. Виды вод в грунтах. Водные свойства грунтов.</w:t>
            </w:r>
          </w:p>
          <w:p w:rsidR="00F074CA" w:rsidRPr="00FD1972" w:rsidRDefault="00F074CA" w:rsidP="00A92F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b/>
                <w:sz w:val="24"/>
                <w:szCs w:val="24"/>
              </w:rPr>
            </w:pPr>
            <w:r>
              <w:rPr>
                <w:rFonts w:ascii="Times New Roman" w:hAnsi="Times New Roman"/>
                <w:bCs/>
                <w:sz w:val="24"/>
                <w:szCs w:val="24"/>
              </w:rPr>
              <w:t>– т</w:t>
            </w:r>
            <w:r w:rsidRPr="001609FD">
              <w:rPr>
                <w:rFonts w:ascii="Times New Roman" w:hAnsi="Times New Roman"/>
                <w:bCs/>
                <w:sz w:val="24"/>
                <w:szCs w:val="24"/>
              </w:rPr>
              <w:t>ипы почв.</w:t>
            </w:r>
            <w:r>
              <w:rPr>
                <w:rFonts w:ascii="Times New Roman" w:hAnsi="Times New Roman"/>
                <w:bCs/>
                <w:sz w:val="24"/>
                <w:szCs w:val="24"/>
              </w:rPr>
              <w:t xml:space="preserve"> </w:t>
            </w:r>
            <w:r w:rsidRPr="001609FD">
              <w:rPr>
                <w:rFonts w:ascii="Times New Roman" w:hAnsi="Times New Roman"/>
                <w:bCs/>
                <w:sz w:val="24"/>
                <w:szCs w:val="24"/>
              </w:rPr>
              <w:t>Плодородие почв</w:t>
            </w:r>
            <w:r>
              <w:rPr>
                <w:rFonts w:ascii="Times New Roman" w:hAnsi="Times New Roman"/>
                <w:bCs/>
                <w:sz w:val="24"/>
                <w:szCs w:val="24"/>
              </w:rPr>
              <w:t>.</w:t>
            </w:r>
          </w:p>
        </w:tc>
      </w:tr>
    </w:tbl>
    <w:p w:rsidR="00F074CA" w:rsidRPr="00FD1972" w:rsidRDefault="00F074CA" w:rsidP="00F074CA">
      <w:pPr>
        <w:suppressAutoHyphens/>
        <w:spacing w:after="0" w:line="240" w:lineRule="auto"/>
        <w:ind w:firstLine="709"/>
        <w:jc w:val="both"/>
        <w:rPr>
          <w:rFonts w:ascii="Times New Roman" w:hAnsi="Times New Roman"/>
          <w:i/>
          <w:sz w:val="24"/>
          <w:szCs w:val="24"/>
        </w:rPr>
      </w:pPr>
    </w:p>
    <w:p w:rsidR="00F074CA" w:rsidRDefault="00F074CA" w:rsidP="00F074CA">
      <w:pPr>
        <w:suppressAutoHyphens/>
        <w:ind w:firstLine="709"/>
        <w:rPr>
          <w:rFonts w:ascii="Times New Roman" w:hAnsi="Times New Roman"/>
          <w:b/>
          <w:sz w:val="24"/>
          <w:szCs w:val="24"/>
        </w:rPr>
      </w:pPr>
    </w:p>
    <w:p w:rsidR="00F074CA" w:rsidRDefault="00F074CA" w:rsidP="00F074CA">
      <w:pPr>
        <w:suppressAutoHyphens/>
        <w:ind w:firstLine="709"/>
        <w:rPr>
          <w:rFonts w:ascii="Times New Roman" w:hAnsi="Times New Roman"/>
          <w:b/>
          <w:sz w:val="24"/>
          <w:szCs w:val="24"/>
        </w:rPr>
      </w:pPr>
    </w:p>
    <w:p w:rsidR="00F074CA" w:rsidRDefault="00F074CA" w:rsidP="00F074CA">
      <w:pPr>
        <w:suppressAutoHyphens/>
        <w:ind w:firstLine="709"/>
        <w:rPr>
          <w:rFonts w:ascii="Times New Roman" w:hAnsi="Times New Roman"/>
          <w:b/>
          <w:sz w:val="24"/>
          <w:szCs w:val="24"/>
        </w:rPr>
      </w:pPr>
    </w:p>
    <w:p w:rsidR="00F074CA" w:rsidRDefault="00F074CA" w:rsidP="00F074CA">
      <w:pPr>
        <w:suppressAutoHyphens/>
        <w:ind w:firstLine="709"/>
        <w:rPr>
          <w:rFonts w:ascii="Times New Roman" w:hAnsi="Times New Roman"/>
          <w:b/>
          <w:sz w:val="24"/>
          <w:szCs w:val="24"/>
        </w:rPr>
      </w:pPr>
    </w:p>
    <w:p w:rsidR="00F074CA" w:rsidRDefault="00F074CA" w:rsidP="00F074CA">
      <w:pPr>
        <w:suppressAutoHyphens/>
        <w:ind w:firstLine="709"/>
        <w:rPr>
          <w:rFonts w:ascii="Times New Roman" w:hAnsi="Times New Roman"/>
          <w:b/>
          <w:sz w:val="24"/>
          <w:szCs w:val="24"/>
        </w:rPr>
      </w:pPr>
    </w:p>
    <w:p w:rsidR="00F074CA" w:rsidRPr="009641F7" w:rsidRDefault="00F074CA" w:rsidP="00F074CA">
      <w:pPr>
        <w:suppressAutoHyphens/>
        <w:jc w:val="center"/>
        <w:rPr>
          <w:rFonts w:ascii="Times New Roman" w:hAnsi="Times New Roman"/>
          <w:b/>
          <w:sz w:val="24"/>
          <w:szCs w:val="24"/>
        </w:rPr>
      </w:pPr>
      <w:r w:rsidRPr="009641F7">
        <w:rPr>
          <w:rFonts w:ascii="Times New Roman" w:hAnsi="Times New Roman"/>
          <w:b/>
          <w:sz w:val="24"/>
          <w:szCs w:val="24"/>
        </w:rPr>
        <w:t xml:space="preserve">2. </w:t>
      </w:r>
      <w:r w:rsidR="009B29AD">
        <w:rPr>
          <w:rFonts w:ascii="Times New Roman" w:hAnsi="Times New Roman"/>
          <w:b/>
          <w:sz w:val="24"/>
          <w:szCs w:val="24"/>
        </w:rPr>
        <w:t>С</w:t>
      </w:r>
      <w:r w:rsidR="009B29AD" w:rsidRPr="009641F7">
        <w:rPr>
          <w:rFonts w:ascii="Times New Roman" w:hAnsi="Times New Roman"/>
          <w:b/>
          <w:sz w:val="24"/>
          <w:szCs w:val="24"/>
        </w:rPr>
        <w:t>труктура и содержание учебной дисциплины</w:t>
      </w:r>
    </w:p>
    <w:p w:rsidR="00F074CA" w:rsidRPr="009641F7" w:rsidRDefault="00F074CA" w:rsidP="00F074CA">
      <w:pPr>
        <w:suppressAutoHyphens/>
        <w:ind w:firstLine="709"/>
        <w:rPr>
          <w:rFonts w:ascii="Times New Roman" w:hAnsi="Times New Roman"/>
          <w:b/>
          <w:sz w:val="24"/>
          <w:szCs w:val="24"/>
        </w:rPr>
      </w:pPr>
      <w:r w:rsidRPr="009641F7">
        <w:rPr>
          <w:rFonts w:ascii="Times New Roman" w:hAnsi="Times New Roman"/>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375"/>
        <w:gridCol w:w="2246"/>
      </w:tblGrid>
      <w:tr w:rsidR="00F074CA" w:rsidRPr="009641F7" w:rsidTr="00A92F48">
        <w:trPr>
          <w:trHeight w:val="490"/>
        </w:trPr>
        <w:tc>
          <w:tcPr>
            <w:tcW w:w="3833" w:type="pct"/>
            <w:vAlign w:val="center"/>
          </w:tcPr>
          <w:p w:rsidR="00F074CA" w:rsidRPr="009641F7" w:rsidRDefault="00F074CA" w:rsidP="00A92F48">
            <w:pPr>
              <w:suppressAutoHyphens/>
              <w:rPr>
                <w:rFonts w:ascii="Times New Roman" w:hAnsi="Times New Roman"/>
                <w:b/>
                <w:sz w:val="24"/>
                <w:szCs w:val="24"/>
              </w:rPr>
            </w:pPr>
            <w:r w:rsidRPr="009641F7">
              <w:rPr>
                <w:rFonts w:ascii="Times New Roman" w:hAnsi="Times New Roman"/>
                <w:b/>
                <w:sz w:val="24"/>
                <w:szCs w:val="24"/>
              </w:rPr>
              <w:t>Вид учебной работы</w:t>
            </w:r>
          </w:p>
        </w:tc>
        <w:tc>
          <w:tcPr>
            <w:tcW w:w="1167" w:type="pct"/>
            <w:vAlign w:val="center"/>
          </w:tcPr>
          <w:p w:rsidR="00F074CA" w:rsidRPr="009641F7" w:rsidRDefault="00F074CA" w:rsidP="00A92F48">
            <w:pPr>
              <w:suppressAutoHyphens/>
              <w:jc w:val="center"/>
              <w:rPr>
                <w:rFonts w:ascii="Times New Roman" w:hAnsi="Times New Roman"/>
                <w:b/>
                <w:iCs/>
                <w:sz w:val="24"/>
                <w:szCs w:val="24"/>
              </w:rPr>
            </w:pPr>
            <w:r w:rsidRPr="009641F7">
              <w:rPr>
                <w:rFonts w:ascii="Times New Roman" w:hAnsi="Times New Roman"/>
                <w:b/>
                <w:iCs/>
                <w:sz w:val="24"/>
                <w:szCs w:val="24"/>
              </w:rPr>
              <w:t>Объем часов</w:t>
            </w:r>
          </w:p>
        </w:tc>
      </w:tr>
      <w:tr w:rsidR="00F074CA" w:rsidRPr="009641F7" w:rsidTr="00A92F48">
        <w:trPr>
          <w:trHeight w:val="490"/>
        </w:trPr>
        <w:tc>
          <w:tcPr>
            <w:tcW w:w="3833" w:type="pct"/>
            <w:vAlign w:val="center"/>
          </w:tcPr>
          <w:p w:rsidR="00F074CA" w:rsidRPr="009641F7" w:rsidRDefault="00F074CA" w:rsidP="00A92F48">
            <w:pPr>
              <w:suppressAutoHyphens/>
              <w:rPr>
                <w:rFonts w:ascii="Times New Roman" w:hAnsi="Times New Roman"/>
                <w:b/>
                <w:sz w:val="24"/>
                <w:szCs w:val="24"/>
              </w:rPr>
            </w:pPr>
            <w:r w:rsidRPr="009641F7">
              <w:rPr>
                <w:rFonts w:ascii="Times New Roman" w:hAnsi="Times New Roman"/>
                <w:b/>
                <w:sz w:val="24"/>
                <w:szCs w:val="24"/>
              </w:rPr>
              <w:t>Объем образовательной программы учебной дисциплины</w:t>
            </w:r>
          </w:p>
        </w:tc>
        <w:tc>
          <w:tcPr>
            <w:tcW w:w="1167" w:type="pct"/>
            <w:vAlign w:val="center"/>
          </w:tcPr>
          <w:p w:rsidR="00F074CA" w:rsidRPr="009641F7" w:rsidRDefault="00015A41" w:rsidP="00A92F48">
            <w:pPr>
              <w:suppressAutoHyphens/>
              <w:jc w:val="center"/>
              <w:rPr>
                <w:rFonts w:ascii="Times New Roman" w:hAnsi="Times New Roman"/>
                <w:b/>
                <w:iCs/>
                <w:sz w:val="24"/>
                <w:szCs w:val="24"/>
              </w:rPr>
            </w:pPr>
            <w:r>
              <w:rPr>
                <w:rFonts w:ascii="Times New Roman" w:hAnsi="Times New Roman"/>
                <w:b/>
                <w:iCs/>
                <w:sz w:val="24"/>
                <w:szCs w:val="24"/>
              </w:rPr>
              <w:t>92</w:t>
            </w:r>
          </w:p>
        </w:tc>
      </w:tr>
      <w:tr w:rsidR="00F074CA" w:rsidRPr="009641F7" w:rsidTr="00A92F48">
        <w:trPr>
          <w:trHeight w:val="490"/>
        </w:trPr>
        <w:tc>
          <w:tcPr>
            <w:tcW w:w="3833" w:type="pct"/>
            <w:vAlign w:val="center"/>
          </w:tcPr>
          <w:p w:rsidR="00F074CA" w:rsidRPr="009641F7" w:rsidRDefault="00F074CA" w:rsidP="00A92F48">
            <w:pPr>
              <w:suppressAutoHyphens/>
              <w:rPr>
                <w:rFonts w:ascii="Times New Roman" w:hAnsi="Times New Roman"/>
                <w:b/>
                <w:sz w:val="24"/>
                <w:szCs w:val="24"/>
              </w:rPr>
            </w:pPr>
            <w:r w:rsidRPr="009641F7">
              <w:rPr>
                <w:rFonts w:ascii="Times New Roman" w:hAnsi="Times New Roman"/>
                <w:b/>
                <w:sz w:val="24"/>
                <w:szCs w:val="24"/>
              </w:rPr>
              <w:t>В т.ч. в форме практической подготовки</w:t>
            </w:r>
          </w:p>
        </w:tc>
        <w:tc>
          <w:tcPr>
            <w:tcW w:w="1167" w:type="pct"/>
            <w:vAlign w:val="center"/>
          </w:tcPr>
          <w:p w:rsidR="00F074CA" w:rsidRPr="009641F7" w:rsidRDefault="00F074CA" w:rsidP="00015A41">
            <w:pPr>
              <w:suppressAutoHyphens/>
              <w:jc w:val="center"/>
              <w:rPr>
                <w:rFonts w:ascii="Times New Roman" w:hAnsi="Times New Roman"/>
                <w:b/>
                <w:iCs/>
                <w:sz w:val="24"/>
                <w:szCs w:val="24"/>
              </w:rPr>
            </w:pPr>
            <w:r w:rsidRPr="009641F7">
              <w:rPr>
                <w:rFonts w:ascii="Times New Roman" w:hAnsi="Times New Roman"/>
                <w:b/>
                <w:iCs/>
                <w:sz w:val="24"/>
                <w:szCs w:val="24"/>
              </w:rPr>
              <w:t>4</w:t>
            </w:r>
            <w:r w:rsidR="00015A41">
              <w:rPr>
                <w:rFonts w:ascii="Times New Roman" w:hAnsi="Times New Roman"/>
                <w:b/>
                <w:iCs/>
                <w:sz w:val="24"/>
                <w:szCs w:val="24"/>
              </w:rPr>
              <w:t>6</w:t>
            </w:r>
          </w:p>
        </w:tc>
      </w:tr>
      <w:tr w:rsidR="00F074CA" w:rsidRPr="009641F7" w:rsidTr="00A92F48">
        <w:trPr>
          <w:trHeight w:val="490"/>
        </w:trPr>
        <w:tc>
          <w:tcPr>
            <w:tcW w:w="5000" w:type="pct"/>
            <w:gridSpan w:val="2"/>
            <w:vAlign w:val="center"/>
          </w:tcPr>
          <w:p w:rsidR="00F074CA" w:rsidRPr="009641F7" w:rsidRDefault="00F074CA" w:rsidP="00A92F48">
            <w:pPr>
              <w:suppressAutoHyphens/>
              <w:rPr>
                <w:rFonts w:ascii="Times New Roman" w:hAnsi="Times New Roman"/>
                <w:iCs/>
                <w:sz w:val="24"/>
                <w:szCs w:val="24"/>
              </w:rPr>
            </w:pPr>
            <w:r w:rsidRPr="009641F7">
              <w:rPr>
                <w:rFonts w:ascii="Times New Roman" w:hAnsi="Times New Roman"/>
                <w:sz w:val="24"/>
                <w:szCs w:val="24"/>
              </w:rPr>
              <w:t>в т. ч.:</w:t>
            </w:r>
          </w:p>
        </w:tc>
      </w:tr>
      <w:tr w:rsidR="00F074CA" w:rsidRPr="009641F7" w:rsidTr="00A92F48">
        <w:trPr>
          <w:trHeight w:val="490"/>
        </w:trPr>
        <w:tc>
          <w:tcPr>
            <w:tcW w:w="3833" w:type="pct"/>
            <w:vAlign w:val="center"/>
          </w:tcPr>
          <w:p w:rsidR="00F074CA" w:rsidRPr="009641F7" w:rsidRDefault="00F074CA" w:rsidP="00A92F48">
            <w:pPr>
              <w:suppressAutoHyphens/>
              <w:rPr>
                <w:rFonts w:ascii="Times New Roman" w:hAnsi="Times New Roman"/>
                <w:sz w:val="24"/>
                <w:szCs w:val="24"/>
              </w:rPr>
            </w:pPr>
            <w:r w:rsidRPr="009641F7">
              <w:rPr>
                <w:rFonts w:ascii="Times New Roman" w:hAnsi="Times New Roman"/>
                <w:sz w:val="24"/>
                <w:szCs w:val="24"/>
              </w:rPr>
              <w:t>теоретическое обучение</w:t>
            </w:r>
          </w:p>
        </w:tc>
        <w:tc>
          <w:tcPr>
            <w:tcW w:w="1167" w:type="pct"/>
            <w:vAlign w:val="center"/>
          </w:tcPr>
          <w:p w:rsidR="00F074CA" w:rsidRPr="009641F7" w:rsidRDefault="00F074CA" w:rsidP="00A92F48">
            <w:pPr>
              <w:suppressAutoHyphens/>
              <w:jc w:val="center"/>
              <w:rPr>
                <w:rFonts w:ascii="Times New Roman" w:hAnsi="Times New Roman"/>
                <w:iCs/>
                <w:sz w:val="24"/>
                <w:szCs w:val="24"/>
              </w:rPr>
            </w:pPr>
            <w:r>
              <w:rPr>
                <w:rFonts w:ascii="Times New Roman" w:hAnsi="Times New Roman"/>
                <w:iCs/>
                <w:sz w:val="24"/>
                <w:szCs w:val="24"/>
              </w:rPr>
              <w:t>34</w:t>
            </w:r>
          </w:p>
        </w:tc>
      </w:tr>
      <w:tr w:rsidR="00F074CA" w:rsidRPr="009641F7" w:rsidTr="00A92F48">
        <w:trPr>
          <w:trHeight w:val="490"/>
        </w:trPr>
        <w:tc>
          <w:tcPr>
            <w:tcW w:w="3833" w:type="pct"/>
            <w:vAlign w:val="center"/>
          </w:tcPr>
          <w:p w:rsidR="00F074CA" w:rsidRPr="009641F7" w:rsidRDefault="00F074CA" w:rsidP="00A92F48">
            <w:pPr>
              <w:suppressAutoHyphens/>
              <w:rPr>
                <w:rFonts w:ascii="Times New Roman" w:hAnsi="Times New Roman"/>
                <w:sz w:val="24"/>
                <w:szCs w:val="24"/>
              </w:rPr>
            </w:pPr>
            <w:r w:rsidRPr="009641F7">
              <w:rPr>
                <w:rFonts w:ascii="Times New Roman" w:hAnsi="Times New Roman"/>
                <w:sz w:val="24"/>
                <w:szCs w:val="24"/>
              </w:rPr>
              <w:t>лабораторные работы</w:t>
            </w:r>
            <w:r w:rsidRPr="009641F7">
              <w:rPr>
                <w:rFonts w:ascii="Times New Roman" w:hAnsi="Times New Roman"/>
                <w:i/>
                <w:sz w:val="24"/>
                <w:szCs w:val="24"/>
              </w:rPr>
              <w:t xml:space="preserve"> </w:t>
            </w:r>
          </w:p>
        </w:tc>
        <w:tc>
          <w:tcPr>
            <w:tcW w:w="1167" w:type="pct"/>
            <w:vAlign w:val="center"/>
          </w:tcPr>
          <w:p w:rsidR="00F074CA" w:rsidRPr="009641F7" w:rsidRDefault="00F074CA" w:rsidP="00A92F48">
            <w:pPr>
              <w:suppressAutoHyphens/>
              <w:jc w:val="center"/>
              <w:rPr>
                <w:rFonts w:ascii="Times New Roman" w:hAnsi="Times New Roman"/>
                <w:iCs/>
                <w:sz w:val="24"/>
                <w:szCs w:val="24"/>
              </w:rPr>
            </w:pPr>
            <w:r w:rsidRPr="009641F7">
              <w:rPr>
                <w:rFonts w:ascii="Times New Roman" w:hAnsi="Times New Roman"/>
                <w:iCs/>
                <w:sz w:val="24"/>
                <w:szCs w:val="24"/>
              </w:rPr>
              <w:t>2</w:t>
            </w:r>
            <w:r>
              <w:rPr>
                <w:rFonts w:ascii="Times New Roman" w:hAnsi="Times New Roman"/>
                <w:iCs/>
                <w:sz w:val="24"/>
                <w:szCs w:val="24"/>
              </w:rPr>
              <w:t>2</w:t>
            </w:r>
          </w:p>
        </w:tc>
      </w:tr>
      <w:tr w:rsidR="00F074CA" w:rsidRPr="009641F7" w:rsidTr="00A92F48">
        <w:trPr>
          <w:trHeight w:val="490"/>
        </w:trPr>
        <w:tc>
          <w:tcPr>
            <w:tcW w:w="3833" w:type="pct"/>
            <w:vAlign w:val="center"/>
          </w:tcPr>
          <w:p w:rsidR="00F074CA" w:rsidRPr="009641F7" w:rsidRDefault="00F074CA" w:rsidP="00A92F48">
            <w:pPr>
              <w:suppressAutoHyphens/>
              <w:rPr>
                <w:rFonts w:ascii="Times New Roman" w:hAnsi="Times New Roman"/>
                <w:sz w:val="24"/>
                <w:szCs w:val="24"/>
              </w:rPr>
            </w:pPr>
            <w:r w:rsidRPr="009641F7">
              <w:rPr>
                <w:rFonts w:ascii="Times New Roman" w:hAnsi="Times New Roman"/>
                <w:sz w:val="24"/>
                <w:szCs w:val="24"/>
              </w:rPr>
              <w:t>практические занятия</w:t>
            </w:r>
            <w:r w:rsidRPr="009641F7">
              <w:rPr>
                <w:rFonts w:ascii="Times New Roman" w:hAnsi="Times New Roman"/>
                <w:i/>
                <w:sz w:val="24"/>
                <w:szCs w:val="24"/>
              </w:rPr>
              <w:t xml:space="preserve"> </w:t>
            </w:r>
          </w:p>
        </w:tc>
        <w:tc>
          <w:tcPr>
            <w:tcW w:w="1167" w:type="pct"/>
            <w:vAlign w:val="center"/>
          </w:tcPr>
          <w:p w:rsidR="00F074CA" w:rsidRPr="009641F7" w:rsidRDefault="00F074CA" w:rsidP="00015A41">
            <w:pPr>
              <w:suppressAutoHyphens/>
              <w:jc w:val="center"/>
              <w:rPr>
                <w:rFonts w:ascii="Times New Roman" w:hAnsi="Times New Roman"/>
                <w:iCs/>
                <w:sz w:val="24"/>
                <w:szCs w:val="24"/>
              </w:rPr>
            </w:pPr>
            <w:r w:rsidRPr="009641F7">
              <w:rPr>
                <w:rFonts w:ascii="Times New Roman" w:hAnsi="Times New Roman"/>
                <w:iCs/>
                <w:sz w:val="24"/>
                <w:szCs w:val="24"/>
              </w:rPr>
              <w:t>2</w:t>
            </w:r>
            <w:r w:rsidR="00015A41">
              <w:rPr>
                <w:rFonts w:ascii="Times New Roman" w:hAnsi="Times New Roman"/>
                <w:iCs/>
                <w:sz w:val="24"/>
                <w:szCs w:val="24"/>
              </w:rPr>
              <w:t>4</w:t>
            </w:r>
          </w:p>
        </w:tc>
      </w:tr>
      <w:tr w:rsidR="00F074CA" w:rsidRPr="009641F7" w:rsidTr="00A92F48">
        <w:trPr>
          <w:trHeight w:val="490"/>
        </w:trPr>
        <w:tc>
          <w:tcPr>
            <w:tcW w:w="3833" w:type="pct"/>
            <w:vAlign w:val="center"/>
          </w:tcPr>
          <w:p w:rsidR="00F074CA" w:rsidRPr="009641F7" w:rsidRDefault="00F074CA" w:rsidP="00015A41">
            <w:pPr>
              <w:spacing w:after="0" w:line="240" w:lineRule="auto"/>
              <w:rPr>
                <w:rFonts w:ascii="Times New Roman" w:hAnsi="Times New Roman"/>
                <w:sz w:val="24"/>
                <w:szCs w:val="24"/>
              </w:rPr>
            </w:pPr>
            <w:r w:rsidRPr="009641F7">
              <w:rPr>
                <w:rFonts w:ascii="Times New Roman" w:hAnsi="Times New Roman"/>
                <w:sz w:val="24"/>
                <w:szCs w:val="24"/>
              </w:rPr>
              <w:t>Самостоятельная работа</w:t>
            </w:r>
            <w:r w:rsidRPr="00355653">
              <w:rPr>
                <w:rFonts w:ascii="Times New Roman" w:hAnsi="Times New Roman"/>
                <w:sz w:val="24"/>
                <w:szCs w:val="24"/>
              </w:rPr>
              <w:t xml:space="preserve"> </w:t>
            </w:r>
          </w:p>
        </w:tc>
        <w:tc>
          <w:tcPr>
            <w:tcW w:w="1167" w:type="pct"/>
            <w:vAlign w:val="center"/>
          </w:tcPr>
          <w:p w:rsidR="00F074CA" w:rsidRPr="009641F7" w:rsidRDefault="00F074CA" w:rsidP="00A92F48">
            <w:pPr>
              <w:suppressAutoHyphens/>
              <w:jc w:val="center"/>
              <w:rPr>
                <w:rFonts w:ascii="Times New Roman" w:hAnsi="Times New Roman"/>
                <w:iCs/>
                <w:sz w:val="24"/>
                <w:szCs w:val="24"/>
              </w:rPr>
            </w:pPr>
            <w:r w:rsidRPr="009641F7">
              <w:rPr>
                <w:rFonts w:ascii="Times New Roman" w:hAnsi="Times New Roman"/>
                <w:iCs/>
                <w:sz w:val="24"/>
                <w:szCs w:val="24"/>
              </w:rPr>
              <w:t>-</w:t>
            </w:r>
          </w:p>
        </w:tc>
      </w:tr>
      <w:tr w:rsidR="00015A41" w:rsidRPr="009641F7" w:rsidTr="00A92F48">
        <w:trPr>
          <w:trHeight w:val="490"/>
        </w:trPr>
        <w:tc>
          <w:tcPr>
            <w:tcW w:w="3833" w:type="pct"/>
            <w:vAlign w:val="center"/>
          </w:tcPr>
          <w:p w:rsidR="00015A41" w:rsidRPr="009641F7" w:rsidRDefault="00015A41" w:rsidP="00015A41">
            <w:pPr>
              <w:spacing w:after="0" w:line="240" w:lineRule="auto"/>
              <w:rPr>
                <w:rFonts w:ascii="Times New Roman" w:hAnsi="Times New Roman"/>
                <w:sz w:val="24"/>
                <w:szCs w:val="24"/>
              </w:rPr>
            </w:pPr>
            <w:r>
              <w:rPr>
                <w:rFonts w:ascii="Times New Roman" w:hAnsi="Times New Roman"/>
                <w:sz w:val="24"/>
                <w:szCs w:val="24"/>
              </w:rPr>
              <w:t>Консультации</w:t>
            </w:r>
          </w:p>
        </w:tc>
        <w:tc>
          <w:tcPr>
            <w:tcW w:w="1167" w:type="pct"/>
            <w:vAlign w:val="center"/>
          </w:tcPr>
          <w:p w:rsidR="00015A41" w:rsidRPr="009641F7" w:rsidRDefault="00015A41" w:rsidP="00A92F48">
            <w:pPr>
              <w:suppressAutoHyphens/>
              <w:jc w:val="center"/>
              <w:rPr>
                <w:rFonts w:ascii="Times New Roman" w:hAnsi="Times New Roman"/>
                <w:iCs/>
                <w:sz w:val="24"/>
                <w:szCs w:val="24"/>
              </w:rPr>
            </w:pPr>
            <w:r>
              <w:rPr>
                <w:rFonts w:ascii="Times New Roman" w:hAnsi="Times New Roman"/>
                <w:iCs/>
                <w:sz w:val="24"/>
                <w:szCs w:val="24"/>
              </w:rPr>
              <w:t>6</w:t>
            </w:r>
          </w:p>
        </w:tc>
      </w:tr>
      <w:tr w:rsidR="00F074CA" w:rsidRPr="009641F7" w:rsidTr="00A92F48">
        <w:trPr>
          <w:trHeight w:val="490"/>
        </w:trPr>
        <w:tc>
          <w:tcPr>
            <w:tcW w:w="3833" w:type="pct"/>
            <w:vAlign w:val="center"/>
          </w:tcPr>
          <w:p w:rsidR="00F074CA" w:rsidRPr="009641F7" w:rsidRDefault="00F074CA" w:rsidP="00A92F48">
            <w:pPr>
              <w:suppressAutoHyphens/>
              <w:rPr>
                <w:rFonts w:ascii="Times New Roman" w:hAnsi="Times New Roman"/>
                <w:b/>
                <w:i/>
                <w:sz w:val="24"/>
                <w:szCs w:val="24"/>
              </w:rPr>
            </w:pPr>
            <w:r w:rsidRPr="009641F7">
              <w:rPr>
                <w:rFonts w:ascii="Times New Roman" w:hAnsi="Times New Roman"/>
                <w:b/>
                <w:iCs/>
                <w:sz w:val="24"/>
                <w:szCs w:val="24"/>
              </w:rPr>
              <w:t>Промежуточная аттестация</w:t>
            </w:r>
          </w:p>
        </w:tc>
        <w:tc>
          <w:tcPr>
            <w:tcW w:w="1167" w:type="pct"/>
            <w:vAlign w:val="center"/>
          </w:tcPr>
          <w:p w:rsidR="00F074CA" w:rsidRPr="009641F7" w:rsidRDefault="00015A41" w:rsidP="00A92F48">
            <w:pPr>
              <w:suppressAutoHyphens/>
              <w:jc w:val="center"/>
              <w:rPr>
                <w:rFonts w:ascii="Times New Roman" w:hAnsi="Times New Roman"/>
                <w:b/>
                <w:iCs/>
                <w:sz w:val="24"/>
                <w:szCs w:val="24"/>
              </w:rPr>
            </w:pPr>
            <w:r>
              <w:rPr>
                <w:rFonts w:ascii="Times New Roman" w:hAnsi="Times New Roman"/>
                <w:b/>
                <w:iCs/>
                <w:sz w:val="24"/>
                <w:szCs w:val="24"/>
              </w:rPr>
              <w:t>6</w:t>
            </w:r>
          </w:p>
        </w:tc>
      </w:tr>
    </w:tbl>
    <w:p w:rsidR="00F074CA" w:rsidRPr="009641F7" w:rsidRDefault="00F074CA" w:rsidP="00F074CA">
      <w:pPr>
        <w:rPr>
          <w:rFonts w:ascii="Times New Roman" w:hAnsi="Times New Roman"/>
          <w:b/>
          <w:i/>
          <w:sz w:val="24"/>
          <w:szCs w:val="24"/>
        </w:rPr>
        <w:sectPr w:rsidR="00F074CA" w:rsidRPr="009641F7" w:rsidSect="00AD4B68">
          <w:footerReference w:type="default" r:id="rId7"/>
          <w:pgSz w:w="11906" w:h="16838"/>
          <w:pgMar w:top="1134" w:right="851" w:bottom="1134" w:left="1418" w:header="708" w:footer="708" w:gutter="0"/>
          <w:cols w:space="720"/>
          <w:docGrid w:linePitch="299"/>
        </w:sectPr>
      </w:pPr>
    </w:p>
    <w:p w:rsidR="00F074CA" w:rsidRPr="00FD1972" w:rsidRDefault="00F074CA" w:rsidP="00F074CA">
      <w:pPr>
        <w:ind w:firstLine="709"/>
        <w:rPr>
          <w:rFonts w:ascii="Times New Roman" w:hAnsi="Times New Roman"/>
          <w:b/>
          <w:bCs/>
        </w:rPr>
      </w:pPr>
      <w:r w:rsidRPr="00FD1972">
        <w:rPr>
          <w:rFonts w:ascii="Times New Roman" w:hAnsi="Times New Roman"/>
          <w:b/>
        </w:rPr>
        <w:lastRenderedPageBreak/>
        <w:t xml:space="preserve">2.2. Тематический план и содержание учебной дисциплины </w:t>
      </w:r>
    </w:p>
    <w:tbl>
      <w:tblPr>
        <w:tblW w:w="511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2"/>
        <w:gridCol w:w="9174"/>
        <w:gridCol w:w="1676"/>
        <w:gridCol w:w="2233"/>
      </w:tblGrid>
      <w:tr w:rsidR="00F074CA" w:rsidRPr="003F390D" w:rsidTr="00A92F48">
        <w:trPr>
          <w:trHeight w:val="20"/>
        </w:trPr>
        <w:tc>
          <w:tcPr>
            <w:tcW w:w="652" w:type="pct"/>
          </w:tcPr>
          <w:p w:rsidR="00F074CA" w:rsidRPr="003F390D" w:rsidRDefault="00F074CA" w:rsidP="00A92F48">
            <w:pPr>
              <w:suppressAutoHyphens/>
              <w:spacing w:after="0" w:line="240" w:lineRule="auto"/>
              <w:jc w:val="center"/>
              <w:rPr>
                <w:rFonts w:ascii="Times New Roman" w:hAnsi="Times New Roman"/>
                <w:b/>
                <w:bCs/>
              </w:rPr>
            </w:pPr>
            <w:r w:rsidRPr="003F390D">
              <w:rPr>
                <w:rFonts w:ascii="Times New Roman" w:hAnsi="Times New Roman"/>
                <w:b/>
                <w:bCs/>
              </w:rPr>
              <w:t>Наименование разделов и тем</w:t>
            </w:r>
          </w:p>
        </w:tc>
        <w:tc>
          <w:tcPr>
            <w:tcW w:w="3049" w:type="pct"/>
          </w:tcPr>
          <w:p w:rsidR="00F074CA" w:rsidRPr="003F390D" w:rsidRDefault="00F074CA" w:rsidP="00A92F48">
            <w:pPr>
              <w:suppressAutoHyphens/>
              <w:spacing w:after="0" w:line="240" w:lineRule="auto"/>
              <w:jc w:val="center"/>
              <w:rPr>
                <w:rFonts w:ascii="Times New Roman" w:hAnsi="Times New Roman"/>
                <w:b/>
                <w:bCs/>
              </w:rPr>
            </w:pPr>
            <w:r w:rsidRPr="003F390D">
              <w:rPr>
                <w:rFonts w:ascii="Times New Roman" w:hAnsi="Times New Roman"/>
                <w:b/>
                <w:bCs/>
              </w:rPr>
              <w:t>Содержание учебного материала и формы организации деятельности обучающихся</w:t>
            </w:r>
          </w:p>
        </w:tc>
        <w:tc>
          <w:tcPr>
            <w:tcW w:w="557" w:type="pct"/>
          </w:tcPr>
          <w:p w:rsidR="00F074CA" w:rsidRPr="003F390D" w:rsidRDefault="00F074CA" w:rsidP="00A92F48">
            <w:pPr>
              <w:suppressAutoHyphens/>
              <w:spacing w:after="0" w:line="240" w:lineRule="auto"/>
              <w:jc w:val="center"/>
              <w:rPr>
                <w:rFonts w:ascii="Times New Roman" w:hAnsi="Times New Roman"/>
                <w:b/>
                <w:bCs/>
              </w:rPr>
            </w:pPr>
            <w:r w:rsidRPr="0007622E">
              <w:rPr>
                <w:rFonts w:ascii="Times New Roman" w:hAnsi="Times New Roman"/>
                <w:b/>
                <w:bCs/>
              </w:rPr>
              <w:t xml:space="preserve">Объем, ак. ч / </w:t>
            </w:r>
            <w:r w:rsidRPr="0007622E">
              <w:rPr>
                <w:rFonts w:ascii="Times New Roman" w:hAnsi="Times New Roman"/>
                <w:b/>
                <w:bCs/>
              </w:rPr>
              <w:br/>
              <w:t xml:space="preserve">в том числе </w:t>
            </w:r>
            <w:r w:rsidRPr="0007622E">
              <w:rPr>
                <w:rFonts w:ascii="Times New Roman" w:hAnsi="Times New Roman"/>
                <w:b/>
                <w:bCs/>
              </w:rPr>
              <w:br/>
              <w:t>в форме практической подготовки, ак. ч</w:t>
            </w:r>
          </w:p>
        </w:tc>
        <w:tc>
          <w:tcPr>
            <w:tcW w:w="742" w:type="pct"/>
          </w:tcPr>
          <w:p w:rsidR="00F074CA" w:rsidRPr="003F390D" w:rsidRDefault="00F074CA" w:rsidP="00A92F48">
            <w:pPr>
              <w:spacing w:after="0" w:line="240" w:lineRule="auto"/>
              <w:jc w:val="center"/>
              <w:rPr>
                <w:rFonts w:ascii="Times New Roman" w:hAnsi="Times New Roman"/>
              </w:rPr>
            </w:pPr>
            <w:r w:rsidRPr="003F390D">
              <w:rPr>
                <w:rFonts w:ascii="Times New Roman" w:hAnsi="Times New Roman"/>
                <w:b/>
                <w:bCs/>
              </w:rPr>
              <w:t>Коды компетенций и личностных результатов</w:t>
            </w:r>
            <w:r w:rsidRPr="003F390D">
              <w:rPr>
                <w:rStyle w:val="a5"/>
                <w:rFonts w:ascii="Times New Roman" w:hAnsi="Times New Roman"/>
                <w:b/>
                <w:bCs/>
              </w:rPr>
              <w:footnoteReference w:id="1"/>
            </w:r>
            <w:r w:rsidRPr="003F390D">
              <w:rPr>
                <w:rFonts w:ascii="Times New Roman" w:hAnsi="Times New Roman"/>
                <w:b/>
                <w:bCs/>
              </w:rPr>
              <w:t>, формированию которых способствует элемент программы</w:t>
            </w:r>
          </w:p>
          <w:p w:rsidR="00F074CA" w:rsidRPr="003F390D" w:rsidRDefault="00F074CA" w:rsidP="00A92F48">
            <w:pPr>
              <w:suppressAutoHyphens/>
              <w:spacing w:after="0" w:line="240" w:lineRule="auto"/>
              <w:jc w:val="center"/>
              <w:rPr>
                <w:rFonts w:ascii="Times New Roman" w:hAnsi="Times New Roman"/>
                <w:b/>
                <w:bCs/>
              </w:rPr>
            </w:pPr>
          </w:p>
        </w:tc>
      </w:tr>
      <w:tr w:rsidR="00F074CA" w:rsidRPr="003F390D" w:rsidTr="00A92F48">
        <w:trPr>
          <w:trHeight w:val="20"/>
        </w:trPr>
        <w:tc>
          <w:tcPr>
            <w:tcW w:w="652" w:type="pct"/>
          </w:tcPr>
          <w:p w:rsidR="00F074CA" w:rsidRPr="003F390D" w:rsidRDefault="00F074CA" w:rsidP="00A92F48">
            <w:pPr>
              <w:spacing w:after="0" w:line="240" w:lineRule="auto"/>
              <w:jc w:val="center"/>
              <w:rPr>
                <w:rFonts w:ascii="Times New Roman" w:hAnsi="Times New Roman"/>
                <w:b/>
                <w:bCs/>
                <w:i/>
              </w:rPr>
            </w:pPr>
            <w:r w:rsidRPr="003F390D">
              <w:rPr>
                <w:rFonts w:ascii="Times New Roman" w:hAnsi="Times New Roman"/>
                <w:b/>
                <w:bCs/>
                <w:i/>
              </w:rPr>
              <w:t>1</w:t>
            </w:r>
          </w:p>
        </w:tc>
        <w:tc>
          <w:tcPr>
            <w:tcW w:w="3049" w:type="pct"/>
          </w:tcPr>
          <w:p w:rsidR="00F074CA" w:rsidRPr="003F390D" w:rsidRDefault="00F074CA" w:rsidP="00A92F48">
            <w:pPr>
              <w:spacing w:after="0" w:line="240" w:lineRule="auto"/>
              <w:jc w:val="center"/>
              <w:rPr>
                <w:rFonts w:ascii="Times New Roman" w:hAnsi="Times New Roman"/>
                <w:b/>
                <w:bCs/>
                <w:i/>
              </w:rPr>
            </w:pPr>
            <w:r w:rsidRPr="003F390D">
              <w:rPr>
                <w:rFonts w:ascii="Times New Roman" w:hAnsi="Times New Roman"/>
                <w:b/>
                <w:bCs/>
                <w:i/>
              </w:rPr>
              <w:t>2</w:t>
            </w:r>
          </w:p>
        </w:tc>
        <w:tc>
          <w:tcPr>
            <w:tcW w:w="557" w:type="pct"/>
          </w:tcPr>
          <w:p w:rsidR="00F074CA" w:rsidRPr="003F390D" w:rsidRDefault="00F074CA" w:rsidP="00A92F48">
            <w:pPr>
              <w:spacing w:after="0" w:line="240" w:lineRule="auto"/>
              <w:jc w:val="center"/>
              <w:rPr>
                <w:rFonts w:ascii="Times New Roman" w:hAnsi="Times New Roman"/>
                <w:b/>
                <w:bCs/>
                <w:i/>
              </w:rPr>
            </w:pPr>
            <w:r w:rsidRPr="003F390D">
              <w:rPr>
                <w:rFonts w:ascii="Times New Roman" w:hAnsi="Times New Roman"/>
                <w:b/>
                <w:bCs/>
                <w:i/>
              </w:rPr>
              <w:t>3</w:t>
            </w:r>
          </w:p>
        </w:tc>
        <w:tc>
          <w:tcPr>
            <w:tcW w:w="742" w:type="pct"/>
          </w:tcPr>
          <w:p w:rsidR="00F074CA" w:rsidRPr="003F390D" w:rsidRDefault="00F074CA" w:rsidP="00A92F48">
            <w:pPr>
              <w:spacing w:after="0" w:line="240" w:lineRule="auto"/>
              <w:jc w:val="center"/>
              <w:rPr>
                <w:rFonts w:ascii="Times New Roman" w:hAnsi="Times New Roman"/>
                <w:b/>
                <w:bCs/>
                <w:i/>
              </w:rPr>
            </w:pPr>
            <w:r w:rsidRPr="003F390D">
              <w:rPr>
                <w:rFonts w:ascii="Times New Roman" w:hAnsi="Times New Roman"/>
                <w:b/>
                <w:bCs/>
                <w:i/>
              </w:rPr>
              <w:t>4</w:t>
            </w:r>
          </w:p>
        </w:tc>
      </w:tr>
      <w:tr w:rsidR="00F074CA" w:rsidRPr="003F390D" w:rsidTr="00A92F48">
        <w:trPr>
          <w:trHeight w:val="20"/>
        </w:trPr>
        <w:tc>
          <w:tcPr>
            <w:tcW w:w="652" w:type="pct"/>
            <w:vMerge w:val="restart"/>
          </w:tcPr>
          <w:p w:rsidR="00F074CA" w:rsidRPr="003F390D" w:rsidRDefault="00F074CA" w:rsidP="00A92F48">
            <w:pPr>
              <w:spacing w:after="0" w:line="240" w:lineRule="auto"/>
              <w:jc w:val="center"/>
              <w:rPr>
                <w:rFonts w:ascii="Times New Roman" w:hAnsi="Times New Roman"/>
                <w:b/>
                <w:bCs/>
              </w:rPr>
            </w:pPr>
            <w:r w:rsidRPr="003F390D">
              <w:rPr>
                <w:rFonts w:ascii="Times New Roman" w:hAnsi="Times New Roman"/>
                <w:b/>
                <w:bCs/>
              </w:rPr>
              <w:t>Тема 1.</w:t>
            </w:r>
          </w:p>
          <w:p w:rsidR="00F074CA" w:rsidRPr="003F390D" w:rsidRDefault="00F074CA" w:rsidP="00A92F48">
            <w:pPr>
              <w:spacing w:after="0" w:line="240" w:lineRule="auto"/>
              <w:jc w:val="center"/>
              <w:rPr>
                <w:rFonts w:ascii="Times New Roman" w:hAnsi="Times New Roman"/>
                <w:b/>
                <w:bCs/>
              </w:rPr>
            </w:pPr>
            <w:r w:rsidRPr="003F390D">
              <w:rPr>
                <w:rFonts w:ascii="Times New Roman" w:hAnsi="Times New Roman"/>
                <w:b/>
                <w:bCs/>
              </w:rPr>
              <w:t>Основы геологии</w:t>
            </w:r>
          </w:p>
        </w:tc>
        <w:tc>
          <w:tcPr>
            <w:tcW w:w="3049" w:type="pct"/>
          </w:tcPr>
          <w:p w:rsidR="00F074CA" w:rsidRPr="003F390D" w:rsidRDefault="00F074CA" w:rsidP="00A92F48">
            <w:pPr>
              <w:spacing w:after="0" w:line="240" w:lineRule="auto"/>
              <w:rPr>
                <w:rFonts w:ascii="Times New Roman" w:hAnsi="Times New Roman"/>
                <w:b/>
                <w:bCs/>
                <w:i/>
              </w:rPr>
            </w:pPr>
            <w:r w:rsidRPr="003F390D">
              <w:rPr>
                <w:rFonts w:ascii="Times New Roman" w:hAnsi="Times New Roman"/>
                <w:b/>
                <w:bCs/>
              </w:rPr>
              <w:t>Содержание учебного материала</w:t>
            </w:r>
          </w:p>
        </w:tc>
        <w:tc>
          <w:tcPr>
            <w:tcW w:w="557" w:type="pct"/>
            <w:vMerge w:val="restart"/>
            <w:vAlign w:val="center"/>
          </w:tcPr>
          <w:p w:rsidR="00F074CA" w:rsidRPr="0050438F" w:rsidRDefault="00F074CA" w:rsidP="00A92F48">
            <w:pPr>
              <w:suppressAutoHyphens/>
              <w:spacing w:after="0" w:line="240" w:lineRule="auto"/>
              <w:jc w:val="center"/>
              <w:rPr>
                <w:rFonts w:ascii="Times New Roman" w:hAnsi="Times New Roman"/>
                <w:bCs/>
                <w:i/>
              </w:rPr>
            </w:pPr>
            <w:r>
              <w:rPr>
                <w:rFonts w:ascii="Times New Roman" w:hAnsi="Times New Roman"/>
                <w:bCs/>
                <w:i/>
              </w:rPr>
              <w:t>12</w:t>
            </w:r>
          </w:p>
        </w:tc>
        <w:tc>
          <w:tcPr>
            <w:tcW w:w="742" w:type="pct"/>
            <w:vMerge w:val="restart"/>
            <w:vAlign w:val="center"/>
          </w:tcPr>
          <w:p w:rsidR="00F074CA" w:rsidRPr="0007622E" w:rsidRDefault="00F074CA" w:rsidP="00A92F48">
            <w:pPr>
              <w:widowControl w:val="0"/>
              <w:tabs>
                <w:tab w:val="left" w:pos="2835"/>
              </w:tabs>
              <w:autoSpaceDE w:val="0"/>
              <w:autoSpaceDN w:val="0"/>
              <w:adjustRightInd w:val="0"/>
              <w:spacing w:after="0" w:line="240" w:lineRule="auto"/>
              <w:jc w:val="center"/>
              <w:rPr>
                <w:rFonts w:ascii="Times New Roman" w:hAnsi="Times New Roman"/>
                <w:iCs/>
              </w:rPr>
            </w:pPr>
            <w:r w:rsidRPr="0007622E">
              <w:rPr>
                <w:rFonts w:ascii="Times New Roman" w:hAnsi="Times New Roman"/>
                <w:iCs/>
              </w:rPr>
              <w:t>ПК 1.2, ПК 1.5.</w:t>
            </w:r>
          </w:p>
          <w:p w:rsidR="00F074CA" w:rsidRPr="0007622E" w:rsidRDefault="00F074CA" w:rsidP="00A92F48">
            <w:pPr>
              <w:spacing w:after="0" w:line="240" w:lineRule="auto"/>
              <w:jc w:val="center"/>
              <w:rPr>
                <w:rFonts w:ascii="Times New Roman" w:hAnsi="Times New Roman"/>
                <w:iCs/>
              </w:rPr>
            </w:pPr>
            <w:r w:rsidRPr="0007622E">
              <w:rPr>
                <w:rFonts w:ascii="Times New Roman" w:hAnsi="Times New Roman"/>
                <w:iCs/>
              </w:rPr>
              <w:t>ПК 4.1. – ПК 4.4,</w:t>
            </w:r>
          </w:p>
          <w:p w:rsidR="00F074CA" w:rsidRPr="0007622E" w:rsidRDefault="00F074CA" w:rsidP="00A92F48">
            <w:pPr>
              <w:spacing w:after="0" w:line="240" w:lineRule="auto"/>
              <w:jc w:val="center"/>
              <w:rPr>
                <w:rFonts w:ascii="Times New Roman" w:hAnsi="Times New Roman"/>
                <w:iCs/>
              </w:rPr>
            </w:pPr>
            <w:r w:rsidRPr="0007622E">
              <w:rPr>
                <w:rFonts w:ascii="Times New Roman" w:hAnsi="Times New Roman"/>
                <w:iCs/>
              </w:rPr>
              <w:t>ОК 03, ОК 07,</w:t>
            </w:r>
          </w:p>
          <w:p w:rsidR="00F074CA" w:rsidRPr="0007622E" w:rsidRDefault="00F074CA" w:rsidP="00A92F48">
            <w:pPr>
              <w:spacing w:after="0" w:line="240" w:lineRule="auto"/>
              <w:jc w:val="center"/>
              <w:rPr>
                <w:rFonts w:ascii="Times New Roman" w:hAnsi="Times New Roman"/>
                <w:iCs/>
              </w:rPr>
            </w:pPr>
          </w:p>
        </w:tc>
      </w:tr>
      <w:tr w:rsidR="00F074CA" w:rsidRPr="003F390D" w:rsidTr="00A92F48">
        <w:trPr>
          <w:trHeight w:val="20"/>
        </w:trPr>
        <w:tc>
          <w:tcPr>
            <w:tcW w:w="652" w:type="pct"/>
            <w:vMerge/>
          </w:tcPr>
          <w:p w:rsidR="00F074CA" w:rsidRPr="003F390D" w:rsidRDefault="00F074CA" w:rsidP="00A92F48">
            <w:pPr>
              <w:spacing w:after="0" w:line="240" w:lineRule="auto"/>
              <w:jc w:val="center"/>
              <w:rPr>
                <w:rFonts w:ascii="Times New Roman" w:hAnsi="Times New Roman"/>
                <w:b/>
                <w:bCs/>
                <w:i/>
              </w:rPr>
            </w:pPr>
          </w:p>
        </w:tc>
        <w:tc>
          <w:tcPr>
            <w:tcW w:w="3049" w:type="pct"/>
          </w:tcPr>
          <w:p w:rsidR="00F074CA" w:rsidRPr="003F390D" w:rsidRDefault="00F074CA" w:rsidP="00A92F48">
            <w:pPr>
              <w:spacing w:after="0" w:line="240" w:lineRule="auto"/>
              <w:jc w:val="both"/>
              <w:rPr>
                <w:rFonts w:ascii="Times New Roman" w:hAnsi="Times New Roman"/>
              </w:rPr>
            </w:pPr>
            <w:r w:rsidRPr="003F390D">
              <w:rPr>
                <w:rFonts w:ascii="Times New Roman" w:hAnsi="Times New Roman"/>
              </w:rPr>
              <w:t xml:space="preserve">1. Значение инженерно-геологических изысканий для целей землеустройства, составления проектов планировки территорий. Происхождение и строение земли. Геологическая хронология. Условия залегания горных пород. Виды дислокации горных пород. </w:t>
            </w:r>
          </w:p>
        </w:tc>
        <w:tc>
          <w:tcPr>
            <w:tcW w:w="557" w:type="pct"/>
            <w:vMerge/>
            <w:vAlign w:val="center"/>
          </w:tcPr>
          <w:p w:rsidR="00F074CA" w:rsidRPr="0050438F" w:rsidRDefault="00F074CA" w:rsidP="00A92F48">
            <w:pPr>
              <w:suppressAutoHyphens/>
              <w:spacing w:after="0" w:line="240" w:lineRule="auto"/>
              <w:jc w:val="center"/>
              <w:rPr>
                <w:rFonts w:ascii="Times New Roman" w:hAnsi="Times New Roman"/>
                <w:b/>
                <w:bCs/>
                <w:i/>
              </w:rPr>
            </w:pPr>
          </w:p>
        </w:tc>
        <w:tc>
          <w:tcPr>
            <w:tcW w:w="742" w:type="pct"/>
            <w:vMerge/>
            <w:vAlign w:val="center"/>
          </w:tcPr>
          <w:p w:rsidR="00F074CA" w:rsidRPr="0007622E" w:rsidRDefault="00F074CA" w:rsidP="00A92F48">
            <w:pPr>
              <w:spacing w:after="0" w:line="240" w:lineRule="auto"/>
              <w:jc w:val="center"/>
              <w:rPr>
                <w:rFonts w:ascii="Times New Roman" w:hAnsi="Times New Roman"/>
                <w:b/>
                <w:bCs/>
                <w:iCs/>
              </w:rPr>
            </w:pPr>
          </w:p>
        </w:tc>
      </w:tr>
      <w:tr w:rsidR="00F074CA" w:rsidRPr="003F390D" w:rsidTr="00A92F48">
        <w:trPr>
          <w:trHeight w:val="20"/>
        </w:trPr>
        <w:tc>
          <w:tcPr>
            <w:tcW w:w="652" w:type="pct"/>
            <w:vMerge/>
          </w:tcPr>
          <w:p w:rsidR="00F074CA" w:rsidRPr="003F390D" w:rsidRDefault="00F074CA" w:rsidP="00A92F48">
            <w:pPr>
              <w:spacing w:after="0" w:line="240" w:lineRule="auto"/>
              <w:jc w:val="center"/>
              <w:rPr>
                <w:rFonts w:ascii="Times New Roman" w:hAnsi="Times New Roman"/>
                <w:b/>
                <w:bCs/>
                <w:i/>
              </w:rPr>
            </w:pPr>
          </w:p>
        </w:tc>
        <w:tc>
          <w:tcPr>
            <w:tcW w:w="3049" w:type="pct"/>
          </w:tcPr>
          <w:p w:rsidR="00F074CA" w:rsidRPr="003F390D" w:rsidRDefault="00F074CA" w:rsidP="00A92F48">
            <w:pPr>
              <w:spacing w:after="0" w:line="240" w:lineRule="auto"/>
              <w:jc w:val="both"/>
              <w:rPr>
                <w:rFonts w:ascii="Times New Roman" w:hAnsi="Times New Roman"/>
              </w:rPr>
            </w:pPr>
            <w:r w:rsidRPr="003F390D">
              <w:rPr>
                <w:rFonts w:ascii="Times New Roman" w:hAnsi="Times New Roman"/>
              </w:rPr>
              <w:t xml:space="preserve"> 2. Стратиграфия, литология, сейсмическая активность и условия залегания горных пород. Генетические типы четвертичных отложений. Понятия о геологической карте и разрезе. </w:t>
            </w:r>
          </w:p>
        </w:tc>
        <w:tc>
          <w:tcPr>
            <w:tcW w:w="557" w:type="pct"/>
            <w:vMerge/>
            <w:vAlign w:val="center"/>
          </w:tcPr>
          <w:p w:rsidR="00F074CA" w:rsidRPr="0050438F" w:rsidRDefault="00F074CA" w:rsidP="00A92F48">
            <w:pPr>
              <w:suppressAutoHyphens/>
              <w:spacing w:after="0" w:line="240" w:lineRule="auto"/>
              <w:jc w:val="center"/>
              <w:rPr>
                <w:rFonts w:ascii="Times New Roman" w:hAnsi="Times New Roman"/>
                <w:b/>
                <w:bCs/>
                <w:i/>
              </w:rPr>
            </w:pPr>
          </w:p>
        </w:tc>
        <w:tc>
          <w:tcPr>
            <w:tcW w:w="742" w:type="pct"/>
            <w:vMerge/>
            <w:vAlign w:val="center"/>
          </w:tcPr>
          <w:p w:rsidR="00F074CA" w:rsidRPr="0007622E" w:rsidRDefault="00F074CA" w:rsidP="00A92F48">
            <w:pPr>
              <w:spacing w:after="0" w:line="240" w:lineRule="auto"/>
              <w:jc w:val="center"/>
              <w:rPr>
                <w:rFonts w:ascii="Times New Roman" w:hAnsi="Times New Roman"/>
                <w:b/>
                <w:bCs/>
                <w:iCs/>
              </w:rPr>
            </w:pPr>
          </w:p>
        </w:tc>
      </w:tr>
      <w:tr w:rsidR="00F074CA" w:rsidRPr="003F390D" w:rsidTr="00A92F48">
        <w:trPr>
          <w:trHeight w:val="20"/>
        </w:trPr>
        <w:tc>
          <w:tcPr>
            <w:tcW w:w="652" w:type="pct"/>
            <w:vMerge/>
          </w:tcPr>
          <w:p w:rsidR="00F074CA" w:rsidRPr="003F390D" w:rsidRDefault="00F074CA" w:rsidP="00A92F48">
            <w:pPr>
              <w:spacing w:after="0" w:line="240" w:lineRule="auto"/>
              <w:jc w:val="center"/>
              <w:rPr>
                <w:rFonts w:ascii="Times New Roman" w:hAnsi="Times New Roman"/>
                <w:b/>
                <w:bCs/>
                <w:i/>
              </w:rPr>
            </w:pPr>
          </w:p>
        </w:tc>
        <w:tc>
          <w:tcPr>
            <w:tcW w:w="3049" w:type="pct"/>
          </w:tcPr>
          <w:p w:rsidR="00F074CA" w:rsidRPr="003F390D" w:rsidRDefault="00F074CA" w:rsidP="00A92F48">
            <w:pPr>
              <w:spacing w:after="0" w:line="240" w:lineRule="auto"/>
              <w:jc w:val="both"/>
              <w:rPr>
                <w:rFonts w:ascii="Times New Roman" w:hAnsi="Times New Roman"/>
                <w:b/>
                <w:i/>
              </w:rPr>
            </w:pPr>
            <w:r w:rsidRPr="003F390D">
              <w:rPr>
                <w:rFonts w:ascii="Times New Roman" w:hAnsi="Times New Roman"/>
                <w:b/>
                <w:bCs/>
              </w:rPr>
              <w:t>В том числе практических и лабораторных занятий</w:t>
            </w:r>
          </w:p>
        </w:tc>
        <w:tc>
          <w:tcPr>
            <w:tcW w:w="557" w:type="pct"/>
            <w:vAlign w:val="center"/>
          </w:tcPr>
          <w:p w:rsidR="00F074CA" w:rsidRPr="0050438F" w:rsidRDefault="00F074CA" w:rsidP="00A92F48">
            <w:pPr>
              <w:suppressAutoHyphens/>
              <w:spacing w:after="0" w:line="240" w:lineRule="auto"/>
              <w:jc w:val="center"/>
              <w:rPr>
                <w:rFonts w:ascii="Times New Roman" w:hAnsi="Times New Roman"/>
                <w:b/>
                <w:i/>
              </w:rPr>
            </w:pPr>
            <w:r>
              <w:rPr>
                <w:rFonts w:ascii="Times New Roman" w:hAnsi="Times New Roman"/>
                <w:b/>
                <w:i/>
              </w:rPr>
              <w:t>6</w:t>
            </w:r>
          </w:p>
        </w:tc>
        <w:tc>
          <w:tcPr>
            <w:tcW w:w="742" w:type="pct"/>
            <w:vMerge/>
            <w:vAlign w:val="center"/>
          </w:tcPr>
          <w:p w:rsidR="00F074CA" w:rsidRPr="0007622E" w:rsidRDefault="00F074CA" w:rsidP="00A92F48">
            <w:pPr>
              <w:spacing w:after="0" w:line="240" w:lineRule="auto"/>
              <w:jc w:val="center"/>
              <w:rPr>
                <w:rFonts w:ascii="Times New Roman" w:hAnsi="Times New Roman"/>
                <w:b/>
                <w:iCs/>
              </w:rPr>
            </w:pPr>
          </w:p>
        </w:tc>
      </w:tr>
      <w:tr w:rsidR="00F074CA" w:rsidRPr="003F390D" w:rsidTr="00A92F48">
        <w:trPr>
          <w:trHeight w:val="20"/>
        </w:trPr>
        <w:tc>
          <w:tcPr>
            <w:tcW w:w="652" w:type="pct"/>
            <w:vMerge/>
          </w:tcPr>
          <w:p w:rsidR="00F074CA" w:rsidRPr="003F390D" w:rsidRDefault="00F074CA" w:rsidP="00A92F48">
            <w:pPr>
              <w:spacing w:after="0" w:line="240" w:lineRule="auto"/>
              <w:jc w:val="center"/>
              <w:rPr>
                <w:rFonts w:ascii="Times New Roman" w:hAnsi="Times New Roman"/>
                <w:b/>
                <w:bCs/>
                <w:i/>
              </w:rPr>
            </w:pPr>
          </w:p>
        </w:tc>
        <w:tc>
          <w:tcPr>
            <w:tcW w:w="3049" w:type="pct"/>
          </w:tcPr>
          <w:p w:rsidR="00F074CA" w:rsidRPr="003F390D" w:rsidRDefault="00F074CA" w:rsidP="00A92F48">
            <w:pPr>
              <w:spacing w:after="0" w:line="240" w:lineRule="auto"/>
              <w:jc w:val="both"/>
              <w:rPr>
                <w:rFonts w:ascii="Times New Roman" w:hAnsi="Times New Roman"/>
              </w:rPr>
            </w:pPr>
            <w:r w:rsidRPr="003F390D">
              <w:rPr>
                <w:rFonts w:ascii="Times New Roman" w:hAnsi="Times New Roman"/>
              </w:rPr>
              <w:t>Практическое занятие 1</w:t>
            </w:r>
            <w:r w:rsidRPr="003F390D">
              <w:rPr>
                <w:rFonts w:ascii="Times New Roman" w:hAnsi="Times New Roman"/>
                <w:bCs/>
              </w:rPr>
              <w:t xml:space="preserve"> «</w:t>
            </w:r>
            <w:r w:rsidRPr="003F390D">
              <w:rPr>
                <w:rFonts w:ascii="Times New Roman" w:hAnsi="Times New Roman"/>
              </w:rPr>
              <w:t>Чтение геологической карты и профилей специального назначения».</w:t>
            </w:r>
            <w:r>
              <w:rPr>
                <w:rFonts w:ascii="Times New Roman" w:hAnsi="Times New Roman"/>
              </w:rPr>
              <w:t xml:space="preserve"> </w:t>
            </w:r>
          </w:p>
        </w:tc>
        <w:tc>
          <w:tcPr>
            <w:tcW w:w="557" w:type="pct"/>
            <w:vAlign w:val="center"/>
          </w:tcPr>
          <w:p w:rsidR="00F074CA" w:rsidRPr="0050438F" w:rsidRDefault="00F074CA" w:rsidP="00A92F48">
            <w:pPr>
              <w:suppressAutoHyphens/>
              <w:spacing w:after="0" w:line="240" w:lineRule="auto"/>
              <w:jc w:val="center"/>
              <w:rPr>
                <w:rFonts w:ascii="Times New Roman" w:hAnsi="Times New Roman"/>
                <w:i/>
              </w:rPr>
            </w:pPr>
            <w:r w:rsidRPr="0050438F">
              <w:rPr>
                <w:rFonts w:ascii="Times New Roman" w:hAnsi="Times New Roman"/>
                <w:i/>
              </w:rPr>
              <w:t>2</w:t>
            </w:r>
          </w:p>
        </w:tc>
        <w:tc>
          <w:tcPr>
            <w:tcW w:w="742" w:type="pct"/>
            <w:vMerge/>
            <w:vAlign w:val="center"/>
          </w:tcPr>
          <w:p w:rsidR="00F074CA" w:rsidRPr="0007622E" w:rsidRDefault="00F074CA" w:rsidP="00A92F48">
            <w:pPr>
              <w:spacing w:after="0" w:line="240" w:lineRule="auto"/>
              <w:jc w:val="center"/>
              <w:rPr>
                <w:rFonts w:ascii="Times New Roman" w:hAnsi="Times New Roman"/>
                <w:b/>
                <w:iCs/>
              </w:rPr>
            </w:pPr>
          </w:p>
        </w:tc>
      </w:tr>
      <w:tr w:rsidR="00F074CA" w:rsidRPr="003F390D" w:rsidTr="00A92F48">
        <w:trPr>
          <w:trHeight w:val="20"/>
        </w:trPr>
        <w:tc>
          <w:tcPr>
            <w:tcW w:w="652" w:type="pct"/>
            <w:vMerge/>
          </w:tcPr>
          <w:p w:rsidR="00F074CA" w:rsidRPr="003F390D" w:rsidRDefault="00F074CA" w:rsidP="00A92F48">
            <w:pPr>
              <w:spacing w:after="0" w:line="240" w:lineRule="auto"/>
              <w:jc w:val="center"/>
              <w:rPr>
                <w:rFonts w:ascii="Times New Roman" w:hAnsi="Times New Roman"/>
                <w:b/>
                <w:bCs/>
                <w:i/>
              </w:rPr>
            </w:pPr>
          </w:p>
        </w:tc>
        <w:tc>
          <w:tcPr>
            <w:tcW w:w="3049" w:type="pct"/>
            <w:vAlign w:val="bottom"/>
          </w:tcPr>
          <w:p w:rsidR="00F074CA" w:rsidRPr="003F390D" w:rsidRDefault="00F074CA" w:rsidP="00A92F48">
            <w:pPr>
              <w:spacing w:after="0" w:line="240" w:lineRule="auto"/>
              <w:jc w:val="both"/>
              <w:rPr>
                <w:rFonts w:ascii="Times New Roman" w:hAnsi="Times New Roman"/>
              </w:rPr>
            </w:pPr>
            <w:r w:rsidRPr="003F390D">
              <w:rPr>
                <w:rFonts w:ascii="Times New Roman" w:hAnsi="Times New Roman"/>
                <w:bCs/>
              </w:rPr>
              <w:t xml:space="preserve">Лабораторная работа 1 «Изучение геологической карты России. </w:t>
            </w:r>
            <w:r w:rsidRPr="003F390D">
              <w:rPr>
                <w:rFonts w:ascii="Times New Roman" w:hAnsi="Times New Roman"/>
              </w:rPr>
              <w:t xml:space="preserve">Выделение на геологической карте сейсмически активных зон Земли». </w:t>
            </w:r>
          </w:p>
        </w:tc>
        <w:tc>
          <w:tcPr>
            <w:tcW w:w="557" w:type="pct"/>
            <w:vAlign w:val="center"/>
          </w:tcPr>
          <w:p w:rsidR="00F074CA" w:rsidRPr="0050438F" w:rsidRDefault="00F074CA" w:rsidP="00A92F48">
            <w:pPr>
              <w:suppressAutoHyphens/>
              <w:spacing w:after="0" w:line="240" w:lineRule="auto"/>
              <w:jc w:val="center"/>
              <w:rPr>
                <w:rFonts w:ascii="Times New Roman" w:hAnsi="Times New Roman"/>
                <w:i/>
              </w:rPr>
            </w:pPr>
            <w:r>
              <w:rPr>
                <w:rFonts w:ascii="Times New Roman" w:hAnsi="Times New Roman"/>
                <w:i/>
              </w:rPr>
              <w:t>4</w:t>
            </w:r>
          </w:p>
        </w:tc>
        <w:tc>
          <w:tcPr>
            <w:tcW w:w="742" w:type="pct"/>
            <w:vMerge/>
            <w:vAlign w:val="center"/>
          </w:tcPr>
          <w:p w:rsidR="00F074CA" w:rsidRPr="0007622E" w:rsidRDefault="00F074CA" w:rsidP="00A92F48">
            <w:pPr>
              <w:spacing w:after="0" w:line="240" w:lineRule="auto"/>
              <w:jc w:val="center"/>
              <w:rPr>
                <w:rFonts w:ascii="Times New Roman" w:hAnsi="Times New Roman"/>
                <w:b/>
                <w:iCs/>
              </w:rPr>
            </w:pPr>
          </w:p>
        </w:tc>
      </w:tr>
      <w:tr w:rsidR="00F074CA" w:rsidRPr="003F390D" w:rsidTr="00A92F48">
        <w:trPr>
          <w:trHeight w:val="20"/>
        </w:trPr>
        <w:tc>
          <w:tcPr>
            <w:tcW w:w="652" w:type="pct"/>
            <w:vMerge w:val="restart"/>
          </w:tcPr>
          <w:p w:rsidR="00F074CA" w:rsidRPr="003F390D" w:rsidRDefault="00F074CA" w:rsidP="00A92F48">
            <w:pPr>
              <w:spacing w:after="0" w:line="240" w:lineRule="auto"/>
              <w:jc w:val="center"/>
              <w:rPr>
                <w:rFonts w:ascii="Times New Roman" w:hAnsi="Times New Roman"/>
                <w:b/>
                <w:bCs/>
              </w:rPr>
            </w:pPr>
            <w:r w:rsidRPr="003F390D">
              <w:rPr>
                <w:rFonts w:ascii="Times New Roman" w:hAnsi="Times New Roman"/>
                <w:b/>
                <w:bCs/>
              </w:rPr>
              <w:t>Тема 2.</w:t>
            </w:r>
          </w:p>
          <w:p w:rsidR="00F074CA" w:rsidRPr="003F390D" w:rsidRDefault="00F074CA" w:rsidP="00A92F48">
            <w:pPr>
              <w:spacing w:after="0" w:line="240" w:lineRule="auto"/>
              <w:jc w:val="center"/>
              <w:rPr>
                <w:rFonts w:ascii="Times New Roman" w:hAnsi="Times New Roman"/>
                <w:b/>
                <w:bCs/>
              </w:rPr>
            </w:pPr>
            <w:r w:rsidRPr="003F390D">
              <w:rPr>
                <w:rFonts w:ascii="Times New Roman" w:hAnsi="Times New Roman"/>
                <w:b/>
                <w:bCs/>
              </w:rPr>
              <w:t>Горные породы и процессы в них.</w:t>
            </w:r>
          </w:p>
          <w:p w:rsidR="00F074CA" w:rsidRPr="003F390D" w:rsidRDefault="00F074CA" w:rsidP="00A92F48">
            <w:pPr>
              <w:spacing w:after="0" w:line="240" w:lineRule="auto"/>
              <w:jc w:val="center"/>
              <w:rPr>
                <w:rFonts w:ascii="Times New Roman" w:hAnsi="Times New Roman"/>
                <w:b/>
                <w:bCs/>
              </w:rPr>
            </w:pPr>
          </w:p>
          <w:p w:rsidR="00F074CA" w:rsidRPr="003F390D" w:rsidRDefault="00F074CA" w:rsidP="00A92F48">
            <w:pPr>
              <w:spacing w:after="0" w:line="240" w:lineRule="auto"/>
              <w:jc w:val="center"/>
              <w:rPr>
                <w:rFonts w:ascii="Times New Roman" w:hAnsi="Times New Roman"/>
                <w:b/>
                <w:bCs/>
              </w:rPr>
            </w:pPr>
          </w:p>
        </w:tc>
        <w:tc>
          <w:tcPr>
            <w:tcW w:w="3049" w:type="pct"/>
          </w:tcPr>
          <w:p w:rsidR="00F074CA" w:rsidRPr="003F390D" w:rsidRDefault="00F074CA" w:rsidP="00A92F48">
            <w:pPr>
              <w:spacing w:after="0" w:line="240" w:lineRule="auto"/>
              <w:rPr>
                <w:rFonts w:ascii="Times New Roman" w:hAnsi="Times New Roman"/>
                <w:b/>
                <w:bCs/>
              </w:rPr>
            </w:pPr>
            <w:r w:rsidRPr="003F390D">
              <w:rPr>
                <w:rFonts w:ascii="Times New Roman" w:hAnsi="Times New Roman"/>
                <w:b/>
                <w:bCs/>
              </w:rPr>
              <w:t>Содержание учебного материала</w:t>
            </w:r>
          </w:p>
        </w:tc>
        <w:tc>
          <w:tcPr>
            <w:tcW w:w="557" w:type="pct"/>
            <w:vMerge w:val="restart"/>
            <w:vAlign w:val="center"/>
          </w:tcPr>
          <w:p w:rsidR="00F074CA" w:rsidRPr="0050438F" w:rsidRDefault="00F074CA" w:rsidP="00A92F48">
            <w:pPr>
              <w:spacing w:after="0" w:line="240" w:lineRule="auto"/>
              <w:jc w:val="center"/>
              <w:rPr>
                <w:rFonts w:ascii="Times New Roman" w:hAnsi="Times New Roman"/>
                <w:bCs/>
                <w:i/>
              </w:rPr>
            </w:pPr>
            <w:r>
              <w:rPr>
                <w:rFonts w:ascii="Times New Roman" w:hAnsi="Times New Roman"/>
                <w:bCs/>
                <w:i/>
              </w:rPr>
              <w:t>14</w:t>
            </w:r>
          </w:p>
        </w:tc>
        <w:tc>
          <w:tcPr>
            <w:tcW w:w="742" w:type="pct"/>
            <w:vMerge w:val="restart"/>
            <w:vAlign w:val="center"/>
          </w:tcPr>
          <w:p w:rsidR="00F074CA" w:rsidRPr="0007622E" w:rsidRDefault="00F074CA" w:rsidP="00A92F48">
            <w:pPr>
              <w:widowControl w:val="0"/>
              <w:tabs>
                <w:tab w:val="left" w:pos="2835"/>
              </w:tabs>
              <w:autoSpaceDE w:val="0"/>
              <w:autoSpaceDN w:val="0"/>
              <w:adjustRightInd w:val="0"/>
              <w:spacing w:after="0" w:line="240" w:lineRule="auto"/>
              <w:jc w:val="center"/>
              <w:rPr>
                <w:rFonts w:ascii="Times New Roman" w:hAnsi="Times New Roman"/>
                <w:iCs/>
              </w:rPr>
            </w:pPr>
            <w:r w:rsidRPr="0007622E">
              <w:rPr>
                <w:rFonts w:ascii="Times New Roman" w:hAnsi="Times New Roman"/>
                <w:iCs/>
              </w:rPr>
              <w:t>ПК 1.2, ПК 1.5.</w:t>
            </w:r>
          </w:p>
          <w:p w:rsidR="00F074CA" w:rsidRPr="0007622E" w:rsidRDefault="00F074CA" w:rsidP="00A92F48">
            <w:pPr>
              <w:spacing w:after="0" w:line="240" w:lineRule="auto"/>
              <w:jc w:val="center"/>
              <w:rPr>
                <w:rFonts w:ascii="Times New Roman" w:hAnsi="Times New Roman"/>
                <w:iCs/>
              </w:rPr>
            </w:pPr>
            <w:r w:rsidRPr="0007622E">
              <w:rPr>
                <w:rFonts w:ascii="Times New Roman" w:hAnsi="Times New Roman"/>
                <w:iCs/>
              </w:rPr>
              <w:t>ПК 4.1. – ПК 4.4,</w:t>
            </w:r>
          </w:p>
          <w:p w:rsidR="00F074CA" w:rsidRPr="0007622E" w:rsidRDefault="00F074CA" w:rsidP="00A92F48">
            <w:pPr>
              <w:spacing w:after="0" w:line="240" w:lineRule="auto"/>
              <w:jc w:val="center"/>
              <w:rPr>
                <w:rFonts w:ascii="Times New Roman" w:hAnsi="Times New Roman"/>
                <w:iCs/>
              </w:rPr>
            </w:pPr>
            <w:r w:rsidRPr="0007622E">
              <w:rPr>
                <w:rFonts w:ascii="Times New Roman" w:hAnsi="Times New Roman"/>
                <w:iCs/>
              </w:rPr>
              <w:t>ОК 03, ОК 07,</w:t>
            </w:r>
          </w:p>
          <w:p w:rsidR="00F074CA" w:rsidRPr="0007622E" w:rsidRDefault="00F074CA" w:rsidP="00A92F48">
            <w:pPr>
              <w:spacing w:after="0" w:line="240" w:lineRule="auto"/>
              <w:jc w:val="center"/>
              <w:rPr>
                <w:rFonts w:ascii="Times New Roman" w:hAnsi="Times New Roman"/>
                <w:b/>
                <w:iCs/>
              </w:rPr>
            </w:pPr>
          </w:p>
        </w:tc>
      </w:tr>
      <w:tr w:rsidR="00F074CA" w:rsidRPr="003F390D" w:rsidTr="00A92F48">
        <w:trPr>
          <w:trHeight w:val="20"/>
        </w:trPr>
        <w:tc>
          <w:tcPr>
            <w:tcW w:w="652" w:type="pct"/>
            <w:vMerge/>
          </w:tcPr>
          <w:p w:rsidR="00F074CA" w:rsidRPr="003F390D" w:rsidRDefault="00F074CA" w:rsidP="00A92F48">
            <w:pPr>
              <w:spacing w:after="0" w:line="240" w:lineRule="auto"/>
              <w:jc w:val="center"/>
              <w:rPr>
                <w:rFonts w:ascii="Times New Roman" w:hAnsi="Times New Roman"/>
                <w:b/>
                <w:bCs/>
              </w:rPr>
            </w:pPr>
          </w:p>
        </w:tc>
        <w:tc>
          <w:tcPr>
            <w:tcW w:w="3049" w:type="pct"/>
          </w:tcPr>
          <w:p w:rsidR="00F074CA" w:rsidRPr="003F390D" w:rsidRDefault="00F074CA" w:rsidP="00A92F48">
            <w:pPr>
              <w:spacing w:after="0" w:line="240" w:lineRule="auto"/>
              <w:jc w:val="both"/>
              <w:rPr>
                <w:rFonts w:ascii="Times New Roman" w:hAnsi="Times New Roman"/>
                <w:bCs/>
              </w:rPr>
            </w:pPr>
            <w:r w:rsidRPr="003F390D">
              <w:rPr>
                <w:rFonts w:ascii="Times New Roman" w:hAnsi="Times New Roman"/>
                <w:bCs/>
              </w:rPr>
              <w:t>1. Понятие о минералах. Классификация минералов, происхождение, химический состав, строение, свойства. Структура и текстура. Диагностические признаки.</w:t>
            </w:r>
          </w:p>
        </w:tc>
        <w:tc>
          <w:tcPr>
            <w:tcW w:w="557" w:type="pct"/>
            <w:vMerge/>
            <w:vAlign w:val="center"/>
          </w:tcPr>
          <w:p w:rsidR="00F074CA" w:rsidRPr="003F390D" w:rsidRDefault="00F074CA" w:rsidP="00A92F48">
            <w:pPr>
              <w:spacing w:after="0" w:line="240" w:lineRule="auto"/>
              <w:jc w:val="center"/>
              <w:rPr>
                <w:rFonts w:ascii="Times New Roman" w:hAnsi="Times New Roman"/>
                <w:b/>
                <w:bCs/>
              </w:rPr>
            </w:pPr>
          </w:p>
        </w:tc>
        <w:tc>
          <w:tcPr>
            <w:tcW w:w="742" w:type="pct"/>
            <w:vMerge/>
            <w:vAlign w:val="center"/>
          </w:tcPr>
          <w:p w:rsidR="00F074CA" w:rsidRPr="0007622E" w:rsidRDefault="00F074CA" w:rsidP="00A92F48">
            <w:pPr>
              <w:spacing w:after="0" w:line="240" w:lineRule="auto"/>
              <w:jc w:val="center"/>
              <w:rPr>
                <w:rFonts w:ascii="Times New Roman" w:hAnsi="Times New Roman"/>
                <w:b/>
                <w:bCs/>
                <w:iCs/>
              </w:rPr>
            </w:pPr>
          </w:p>
        </w:tc>
      </w:tr>
      <w:tr w:rsidR="00F074CA" w:rsidRPr="003F390D" w:rsidTr="00A92F48">
        <w:trPr>
          <w:trHeight w:val="20"/>
        </w:trPr>
        <w:tc>
          <w:tcPr>
            <w:tcW w:w="652" w:type="pct"/>
            <w:vMerge/>
          </w:tcPr>
          <w:p w:rsidR="00F074CA" w:rsidRPr="003F390D" w:rsidRDefault="00F074CA" w:rsidP="00A92F48">
            <w:pPr>
              <w:spacing w:after="0" w:line="240" w:lineRule="auto"/>
              <w:jc w:val="center"/>
              <w:rPr>
                <w:rFonts w:ascii="Times New Roman" w:hAnsi="Times New Roman"/>
                <w:b/>
                <w:bCs/>
              </w:rPr>
            </w:pPr>
          </w:p>
        </w:tc>
        <w:tc>
          <w:tcPr>
            <w:tcW w:w="3049" w:type="pct"/>
          </w:tcPr>
          <w:p w:rsidR="00F074CA" w:rsidRPr="003F390D" w:rsidRDefault="00F074CA" w:rsidP="00A92F48">
            <w:pPr>
              <w:spacing w:after="0" w:line="240" w:lineRule="auto"/>
              <w:jc w:val="both"/>
              <w:rPr>
                <w:rFonts w:ascii="Times New Roman" w:hAnsi="Times New Roman"/>
                <w:bCs/>
              </w:rPr>
            </w:pPr>
            <w:r w:rsidRPr="003F390D">
              <w:rPr>
                <w:rFonts w:ascii="Times New Roman" w:hAnsi="Times New Roman"/>
                <w:bCs/>
              </w:rPr>
              <w:t>2. Понятие «Горная порода». Классификация горных пород по происхождению. Магматические горные породы. Происхождение и классификация по химическому составу, структуре и текстуре. Условия и формы залегания магматических пород. Инженерно-геологические процессы, происходящие в них.</w:t>
            </w:r>
          </w:p>
        </w:tc>
        <w:tc>
          <w:tcPr>
            <w:tcW w:w="557" w:type="pct"/>
            <w:vMerge/>
            <w:vAlign w:val="center"/>
          </w:tcPr>
          <w:p w:rsidR="00F074CA" w:rsidRPr="003F390D" w:rsidRDefault="00F074CA" w:rsidP="00A92F48">
            <w:pPr>
              <w:spacing w:after="0" w:line="240" w:lineRule="auto"/>
              <w:jc w:val="center"/>
              <w:rPr>
                <w:rFonts w:ascii="Times New Roman" w:hAnsi="Times New Roman"/>
                <w:b/>
                <w:bCs/>
              </w:rPr>
            </w:pPr>
          </w:p>
        </w:tc>
        <w:tc>
          <w:tcPr>
            <w:tcW w:w="742" w:type="pct"/>
            <w:vMerge/>
            <w:vAlign w:val="center"/>
          </w:tcPr>
          <w:p w:rsidR="00F074CA" w:rsidRPr="0007622E" w:rsidRDefault="00F074CA" w:rsidP="00A92F48">
            <w:pPr>
              <w:spacing w:after="0" w:line="240" w:lineRule="auto"/>
              <w:jc w:val="center"/>
              <w:rPr>
                <w:rFonts w:ascii="Times New Roman" w:hAnsi="Times New Roman"/>
                <w:b/>
                <w:bCs/>
                <w:iCs/>
              </w:rPr>
            </w:pPr>
          </w:p>
        </w:tc>
      </w:tr>
      <w:tr w:rsidR="00F074CA" w:rsidRPr="003F390D" w:rsidTr="00A92F48">
        <w:trPr>
          <w:trHeight w:val="20"/>
        </w:trPr>
        <w:tc>
          <w:tcPr>
            <w:tcW w:w="652" w:type="pct"/>
            <w:vMerge/>
          </w:tcPr>
          <w:p w:rsidR="00F074CA" w:rsidRPr="003F390D" w:rsidRDefault="00F074CA" w:rsidP="00A92F48">
            <w:pPr>
              <w:spacing w:after="0" w:line="240" w:lineRule="auto"/>
              <w:jc w:val="center"/>
              <w:rPr>
                <w:rFonts w:ascii="Times New Roman" w:hAnsi="Times New Roman"/>
                <w:b/>
                <w:bCs/>
              </w:rPr>
            </w:pPr>
          </w:p>
        </w:tc>
        <w:tc>
          <w:tcPr>
            <w:tcW w:w="3049" w:type="pct"/>
          </w:tcPr>
          <w:p w:rsidR="00F074CA" w:rsidRPr="003F390D" w:rsidRDefault="00F074CA" w:rsidP="00A92F48">
            <w:pPr>
              <w:spacing w:after="0" w:line="240" w:lineRule="auto"/>
              <w:jc w:val="both"/>
              <w:rPr>
                <w:rFonts w:ascii="Times New Roman" w:hAnsi="Times New Roman"/>
                <w:bCs/>
              </w:rPr>
            </w:pPr>
            <w:r w:rsidRPr="003F390D">
              <w:rPr>
                <w:rFonts w:ascii="Times New Roman" w:hAnsi="Times New Roman"/>
                <w:bCs/>
              </w:rPr>
              <w:t>3. Осадочные горные породы, их происхождение и классификация. Минеральный состав, структурно-текстурные особенности и свойства осадочных пород. Инженерно-геологические процессы, происходящие в них.</w:t>
            </w:r>
          </w:p>
        </w:tc>
        <w:tc>
          <w:tcPr>
            <w:tcW w:w="557" w:type="pct"/>
            <w:vMerge/>
            <w:vAlign w:val="center"/>
          </w:tcPr>
          <w:p w:rsidR="00F074CA" w:rsidRPr="003F390D" w:rsidRDefault="00F074CA" w:rsidP="00A92F48">
            <w:pPr>
              <w:spacing w:after="0" w:line="240" w:lineRule="auto"/>
              <w:jc w:val="center"/>
              <w:rPr>
                <w:rFonts w:ascii="Times New Roman" w:hAnsi="Times New Roman"/>
                <w:b/>
                <w:bCs/>
              </w:rPr>
            </w:pPr>
          </w:p>
        </w:tc>
        <w:tc>
          <w:tcPr>
            <w:tcW w:w="742" w:type="pct"/>
            <w:vMerge/>
            <w:vAlign w:val="center"/>
          </w:tcPr>
          <w:p w:rsidR="00F074CA" w:rsidRPr="0007622E" w:rsidRDefault="00F074CA" w:rsidP="00A92F48">
            <w:pPr>
              <w:spacing w:after="0" w:line="240" w:lineRule="auto"/>
              <w:jc w:val="center"/>
              <w:rPr>
                <w:rFonts w:ascii="Times New Roman" w:hAnsi="Times New Roman"/>
                <w:b/>
                <w:bCs/>
                <w:iCs/>
              </w:rPr>
            </w:pPr>
          </w:p>
        </w:tc>
      </w:tr>
      <w:tr w:rsidR="00F074CA" w:rsidRPr="003F390D" w:rsidTr="00A92F48">
        <w:trPr>
          <w:trHeight w:val="20"/>
        </w:trPr>
        <w:tc>
          <w:tcPr>
            <w:tcW w:w="652" w:type="pct"/>
            <w:vMerge/>
          </w:tcPr>
          <w:p w:rsidR="00F074CA" w:rsidRPr="003F390D" w:rsidRDefault="00F074CA" w:rsidP="00A92F48">
            <w:pPr>
              <w:spacing w:after="0" w:line="240" w:lineRule="auto"/>
              <w:jc w:val="center"/>
              <w:rPr>
                <w:rFonts w:ascii="Times New Roman" w:hAnsi="Times New Roman"/>
                <w:b/>
                <w:bCs/>
              </w:rPr>
            </w:pPr>
          </w:p>
        </w:tc>
        <w:tc>
          <w:tcPr>
            <w:tcW w:w="3049" w:type="pct"/>
          </w:tcPr>
          <w:p w:rsidR="00F074CA" w:rsidRPr="003F390D" w:rsidRDefault="00F074CA" w:rsidP="00A92F48">
            <w:pPr>
              <w:spacing w:after="0" w:line="240" w:lineRule="auto"/>
              <w:jc w:val="both"/>
              <w:rPr>
                <w:rFonts w:ascii="Times New Roman" w:hAnsi="Times New Roman"/>
                <w:bCs/>
              </w:rPr>
            </w:pPr>
            <w:r w:rsidRPr="003F390D">
              <w:rPr>
                <w:rFonts w:ascii="Times New Roman" w:hAnsi="Times New Roman"/>
                <w:bCs/>
              </w:rPr>
              <w:t>4.Метаморфические горные породы, их происхождение и классификация. Условия и формы залегания, структура и основные свойства метаморфических пород.</w:t>
            </w:r>
          </w:p>
        </w:tc>
        <w:tc>
          <w:tcPr>
            <w:tcW w:w="557" w:type="pct"/>
            <w:vMerge/>
            <w:vAlign w:val="center"/>
          </w:tcPr>
          <w:p w:rsidR="00F074CA" w:rsidRPr="003F390D" w:rsidRDefault="00F074CA" w:rsidP="00A92F48">
            <w:pPr>
              <w:spacing w:after="0" w:line="240" w:lineRule="auto"/>
              <w:jc w:val="center"/>
              <w:rPr>
                <w:rFonts w:ascii="Times New Roman" w:hAnsi="Times New Roman"/>
                <w:b/>
                <w:bCs/>
              </w:rPr>
            </w:pPr>
          </w:p>
        </w:tc>
        <w:tc>
          <w:tcPr>
            <w:tcW w:w="742" w:type="pct"/>
            <w:vMerge/>
            <w:vAlign w:val="center"/>
          </w:tcPr>
          <w:p w:rsidR="00F074CA" w:rsidRPr="0007622E" w:rsidRDefault="00F074CA" w:rsidP="00A92F48">
            <w:pPr>
              <w:spacing w:after="0" w:line="240" w:lineRule="auto"/>
              <w:jc w:val="center"/>
              <w:rPr>
                <w:rFonts w:ascii="Times New Roman" w:hAnsi="Times New Roman"/>
                <w:b/>
                <w:bCs/>
                <w:iCs/>
              </w:rPr>
            </w:pPr>
          </w:p>
        </w:tc>
      </w:tr>
      <w:tr w:rsidR="00F074CA" w:rsidRPr="003F390D" w:rsidTr="00A92F48">
        <w:trPr>
          <w:trHeight w:val="20"/>
        </w:trPr>
        <w:tc>
          <w:tcPr>
            <w:tcW w:w="652" w:type="pct"/>
            <w:vMerge/>
          </w:tcPr>
          <w:p w:rsidR="00F074CA" w:rsidRPr="003F390D" w:rsidRDefault="00F074CA" w:rsidP="00A92F48">
            <w:pPr>
              <w:spacing w:after="0" w:line="240" w:lineRule="auto"/>
              <w:jc w:val="center"/>
              <w:rPr>
                <w:rFonts w:ascii="Times New Roman" w:hAnsi="Times New Roman"/>
                <w:b/>
                <w:bCs/>
              </w:rPr>
            </w:pPr>
          </w:p>
        </w:tc>
        <w:tc>
          <w:tcPr>
            <w:tcW w:w="3049" w:type="pct"/>
          </w:tcPr>
          <w:p w:rsidR="00F074CA" w:rsidRPr="003F390D" w:rsidRDefault="00F074CA" w:rsidP="00A92F48">
            <w:pPr>
              <w:spacing w:after="0" w:line="240" w:lineRule="auto"/>
              <w:rPr>
                <w:rFonts w:ascii="Times New Roman" w:hAnsi="Times New Roman"/>
                <w:b/>
              </w:rPr>
            </w:pPr>
            <w:r w:rsidRPr="003F390D">
              <w:rPr>
                <w:rFonts w:ascii="Times New Roman" w:hAnsi="Times New Roman"/>
                <w:b/>
                <w:bCs/>
              </w:rPr>
              <w:t>В том числе практических и лабораторных занятий</w:t>
            </w:r>
          </w:p>
        </w:tc>
        <w:tc>
          <w:tcPr>
            <w:tcW w:w="557" w:type="pct"/>
            <w:vAlign w:val="center"/>
          </w:tcPr>
          <w:p w:rsidR="00F074CA" w:rsidRPr="0050438F" w:rsidRDefault="00F074CA" w:rsidP="00A92F48">
            <w:pPr>
              <w:spacing w:after="0" w:line="240" w:lineRule="auto"/>
              <w:jc w:val="center"/>
              <w:rPr>
                <w:rFonts w:ascii="Times New Roman" w:hAnsi="Times New Roman"/>
                <w:b/>
                <w:bCs/>
                <w:i/>
              </w:rPr>
            </w:pPr>
            <w:r w:rsidRPr="0050438F">
              <w:rPr>
                <w:rFonts w:ascii="Times New Roman" w:hAnsi="Times New Roman"/>
                <w:b/>
                <w:bCs/>
                <w:i/>
              </w:rPr>
              <w:t>8</w:t>
            </w:r>
          </w:p>
        </w:tc>
        <w:tc>
          <w:tcPr>
            <w:tcW w:w="742" w:type="pct"/>
            <w:vMerge/>
            <w:vAlign w:val="center"/>
          </w:tcPr>
          <w:p w:rsidR="00F074CA" w:rsidRPr="0007622E" w:rsidRDefault="00F074CA" w:rsidP="00A92F48">
            <w:pPr>
              <w:spacing w:after="0" w:line="240" w:lineRule="auto"/>
              <w:jc w:val="center"/>
              <w:rPr>
                <w:rFonts w:ascii="Times New Roman" w:hAnsi="Times New Roman"/>
                <w:b/>
                <w:bCs/>
                <w:iCs/>
              </w:rPr>
            </w:pPr>
          </w:p>
        </w:tc>
      </w:tr>
      <w:tr w:rsidR="00F074CA" w:rsidRPr="003F390D" w:rsidTr="00A92F48">
        <w:trPr>
          <w:trHeight w:val="20"/>
        </w:trPr>
        <w:tc>
          <w:tcPr>
            <w:tcW w:w="652" w:type="pct"/>
            <w:vMerge/>
          </w:tcPr>
          <w:p w:rsidR="00F074CA" w:rsidRPr="003F390D" w:rsidRDefault="00F074CA" w:rsidP="00A92F48">
            <w:pPr>
              <w:spacing w:after="0" w:line="240" w:lineRule="auto"/>
              <w:jc w:val="center"/>
              <w:rPr>
                <w:rFonts w:ascii="Times New Roman" w:hAnsi="Times New Roman"/>
                <w:b/>
                <w:bCs/>
              </w:rPr>
            </w:pPr>
          </w:p>
        </w:tc>
        <w:tc>
          <w:tcPr>
            <w:tcW w:w="3049" w:type="pct"/>
          </w:tcPr>
          <w:p w:rsidR="00F074CA" w:rsidRPr="003F390D" w:rsidRDefault="00F074CA" w:rsidP="00A92F48">
            <w:pPr>
              <w:spacing w:after="0" w:line="240" w:lineRule="auto"/>
              <w:jc w:val="both"/>
              <w:rPr>
                <w:rFonts w:ascii="Times New Roman" w:hAnsi="Times New Roman"/>
              </w:rPr>
            </w:pPr>
            <w:r w:rsidRPr="003F390D">
              <w:rPr>
                <w:rFonts w:ascii="Times New Roman" w:hAnsi="Times New Roman"/>
              </w:rPr>
              <w:t>Лабораторная работа 2 «Составление описания минералов. Классификация минералов с</w:t>
            </w:r>
            <w:r>
              <w:rPr>
                <w:rFonts w:ascii="Times New Roman" w:hAnsi="Times New Roman"/>
              </w:rPr>
              <w:t xml:space="preserve"> </w:t>
            </w:r>
            <w:r w:rsidRPr="003F390D">
              <w:rPr>
                <w:rFonts w:ascii="Times New Roman" w:hAnsi="Times New Roman"/>
              </w:rPr>
              <w:t>использованием коллекции горных пород.</w:t>
            </w:r>
            <w:r>
              <w:rPr>
                <w:rFonts w:ascii="Times New Roman" w:hAnsi="Times New Roman"/>
              </w:rPr>
              <w:t xml:space="preserve"> </w:t>
            </w:r>
            <w:r w:rsidRPr="003F390D">
              <w:rPr>
                <w:rFonts w:ascii="Times New Roman" w:hAnsi="Times New Roman"/>
              </w:rPr>
              <w:t>Определение их строения и свойств».</w:t>
            </w:r>
          </w:p>
        </w:tc>
        <w:tc>
          <w:tcPr>
            <w:tcW w:w="557" w:type="pct"/>
            <w:vAlign w:val="center"/>
          </w:tcPr>
          <w:p w:rsidR="00F074CA" w:rsidRPr="0050438F" w:rsidRDefault="00F074CA" w:rsidP="00A92F48">
            <w:pPr>
              <w:spacing w:after="0" w:line="240" w:lineRule="auto"/>
              <w:jc w:val="center"/>
              <w:rPr>
                <w:rFonts w:ascii="Times New Roman" w:hAnsi="Times New Roman"/>
                <w:bCs/>
                <w:i/>
              </w:rPr>
            </w:pPr>
            <w:r w:rsidRPr="0050438F">
              <w:rPr>
                <w:rFonts w:ascii="Times New Roman" w:hAnsi="Times New Roman"/>
                <w:bCs/>
                <w:i/>
              </w:rPr>
              <w:t>4</w:t>
            </w:r>
          </w:p>
        </w:tc>
        <w:tc>
          <w:tcPr>
            <w:tcW w:w="742" w:type="pct"/>
            <w:vMerge/>
            <w:vAlign w:val="center"/>
          </w:tcPr>
          <w:p w:rsidR="00F074CA" w:rsidRPr="0007622E" w:rsidRDefault="00F074CA" w:rsidP="00A92F48">
            <w:pPr>
              <w:spacing w:after="0" w:line="240" w:lineRule="auto"/>
              <w:jc w:val="center"/>
              <w:rPr>
                <w:rFonts w:ascii="Times New Roman" w:hAnsi="Times New Roman"/>
                <w:b/>
                <w:bCs/>
                <w:iCs/>
              </w:rPr>
            </w:pPr>
          </w:p>
        </w:tc>
      </w:tr>
      <w:tr w:rsidR="00F074CA" w:rsidRPr="003F390D" w:rsidTr="00A92F48">
        <w:trPr>
          <w:trHeight w:val="20"/>
        </w:trPr>
        <w:tc>
          <w:tcPr>
            <w:tcW w:w="652" w:type="pct"/>
            <w:vMerge/>
          </w:tcPr>
          <w:p w:rsidR="00F074CA" w:rsidRPr="003F390D" w:rsidRDefault="00F074CA" w:rsidP="00A92F48">
            <w:pPr>
              <w:spacing w:after="0" w:line="240" w:lineRule="auto"/>
              <w:jc w:val="center"/>
              <w:rPr>
                <w:rFonts w:ascii="Times New Roman" w:hAnsi="Times New Roman"/>
                <w:b/>
                <w:bCs/>
              </w:rPr>
            </w:pPr>
          </w:p>
        </w:tc>
        <w:tc>
          <w:tcPr>
            <w:tcW w:w="3049" w:type="pct"/>
          </w:tcPr>
          <w:p w:rsidR="00F074CA" w:rsidRPr="003F390D" w:rsidRDefault="00F074CA" w:rsidP="00A92F48">
            <w:pPr>
              <w:spacing w:after="0" w:line="240" w:lineRule="auto"/>
              <w:jc w:val="both"/>
              <w:rPr>
                <w:rFonts w:ascii="Times New Roman" w:hAnsi="Times New Roman"/>
              </w:rPr>
            </w:pPr>
            <w:r w:rsidRPr="003F390D">
              <w:rPr>
                <w:rFonts w:ascii="Times New Roman" w:hAnsi="Times New Roman"/>
              </w:rPr>
              <w:t>Практическое занятие 2</w:t>
            </w:r>
            <w:r w:rsidRPr="003F390D">
              <w:rPr>
                <w:rFonts w:ascii="Times New Roman" w:hAnsi="Times New Roman"/>
                <w:bCs/>
              </w:rPr>
              <w:t xml:space="preserve"> «</w:t>
            </w:r>
            <w:r w:rsidRPr="003F390D">
              <w:rPr>
                <w:rFonts w:ascii="Times New Roman" w:hAnsi="Times New Roman"/>
              </w:rPr>
              <w:t xml:space="preserve">Изучение и описание магматических и метаморфических пород по образцам». </w:t>
            </w:r>
          </w:p>
        </w:tc>
        <w:tc>
          <w:tcPr>
            <w:tcW w:w="557" w:type="pct"/>
            <w:vAlign w:val="center"/>
          </w:tcPr>
          <w:p w:rsidR="00F074CA" w:rsidRPr="0050438F" w:rsidRDefault="00F074CA" w:rsidP="00A92F48">
            <w:pPr>
              <w:spacing w:after="0" w:line="240" w:lineRule="auto"/>
              <w:jc w:val="center"/>
              <w:rPr>
                <w:rFonts w:ascii="Times New Roman" w:hAnsi="Times New Roman"/>
                <w:bCs/>
                <w:i/>
              </w:rPr>
            </w:pPr>
            <w:r w:rsidRPr="0050438F">
              <w:rPr>
                <w:rFonts w:ascii="Times New Roman" w:hAnsi="Times New Roman"/>
                <w:bCs/>
                <w:i/>
              </w:rPr>
              <w:t>2</w:t>
            </w:r>
          </w:p>
        </w:tc>
        <w:tc>
          <w:tcPr>
            <w:tcW w:w="742" w:type="pct"/>
            <w:vMerge/>
            <w:vAlign w:val="center"/>
          </w:tcPr>
          <w:p w:rsidR="00F074CA" w:rsidRPr="0007622E" w:rsidRDefault="00F074CA" w:rsidP="00A92F48">
            <w:pPr>
              <w:spacing w:after="0" w:line="240" w:lineRule="auto"/>
              <w:jc w:val="center"/>
              <w:rPr>
                <w:rFonts w:ascii="Times New Roman" w:hAnsi="Times New Roman"/>
                <w:b/>
                <w:bCs/>
                <w:iCs/>
              </w:rPr>
            </w:pPr>
          </w:p>
        </w:tc>
      </w:tr>
      <w:tr w:rsidR="00F074CA" w:rsidRPr="003F390D" w:rsidTr="00A92F48">
        <w:trPr>
          <w:trHeight w:val="20"/>
        </w:trPr>
        <w:tc>
          <w:tcPr>
            <w:tcW w:w="652" w:type="pct"/>
            <w:vMerge/>
          </w:tcPr>
          <w:p w:rsidR="00F074CA" w:rsidRPr="003F390D" w:rsidRDefault="00F074CA" w:rsidP="00A92F48">
            <w:pPr>
              <w:spacing w:after="0" w:line="240" w:lineRule="auto"/>
              <w:jc w:val="center"/>
              <w:rPr>
                <w:rFonts w:ascii="Times New Roman" w:hAnsi="Times New Roman"/>
                <w:b/>
                <w:bCs/>
              </w:rPr>
            </w:pPr>
          </w:p>
        </w:tc>
        <w:tc>
          <w:tcPr>
            <w:tcW w:w="3049" w:type="pct"/>
            <w:vAlign w:val="bottom"/>
          </w:tcPr>
          <w:p w:rsidR="00F074CA" w:rsidRPr="003F390D" w:rsidRDefault="00F074CA" w:rsidP="00A92F48">
            <w:pPr>
              <w:spacing w:after="0" w:line="240" w:lineRule="auto"/>
              <w:jc w:val="both"/>
              <w:rPr>
                <w:rFonts w:ascii="Times New Roman" w:hAnsi="Times New Roman"/>
              </w:rPr>
            </w:pPr>
            <w:r w:rsidRPr="003F390D">
              <w:rPr>
                <w:rFonts w:ascii="Times New Roman" w:hAnsi="Times New Roman"/>
              </w:rPr>
              <w:t>Практическое занятие 3</w:t>
            </w:r>
            <w:r w:rsidRPr="003F390D">
              <w:rPr>
                <w:rFonts w:ascii="Times New Roman" w:hAnsi="Times New Roman"/>
                <w:bCs/>
              </w:rPr>
              <w:t xml:space="preserve"> «</w:t>
            </w:r>
            <w:r w:rsidRPr="003F390D">
              <w:rPr>
                <w:rFonts w:ascii="Times New Roman" w:hAnsi="Times New Roman"/>
              </w:rPr>
              <w:t>Изучение и описание осадочных горных пород различного</w:t>
            </w:r>
            <w:r>
              <w:rPr>
                <w:rFonts w:ascii="Times New Roman" w:hAnsi="Times New Roman"/>
              </w:rPr>
              <w:t xml:space="preserve"> </w:t>
            </w:r>
            <w:r w:rsidRPr="003F390D">
              <w:rPr>
                <w:rFonts w:ascii="Times New Roman" w:hAnsi="Times New Roman"/>
              </w:rPr>
              <w:t>происхождения по образцам».</w:t>
            </w:r>
          </w:p>
        </w:tc>
        <w:tc>
          <w:tcPr>
            <w:tcW w:w="557" w:type="pct"/>
            <w:vAlign w:val="center"/>
          </w:tcPr>
          <w:p w:rsidR="00F074CA" w:rsidRPr="0050438F" w:rsidRDefault="00F074CA" w:rsidP="00A92F48">
            <w:pPr>
              <w:spacing w:after="0" w:line="240" w:lineRule="auto"/>
              <w:jc w:val="center"/>
              <w:rPr>
                <w:rFonts w:ascii="Times New Roman" w:hAnsi="Times New Roman"/>
                <w:i/>
              </w:rPr>
            </w:pPr>
            <w:r w:rsidRPr="0050438F">
              <w:rPr>
                <w:rFonts w:ascii="Times New Roman" w:hAnsi="Times New Roman"/>
                <w:bCs/>
                <w:i/>
              </w:rPr>
              <w:t>2</w:t>
            </w:r>
          </w:p>
        </w:tc>
        <w:tc>
          <w:tcPr>
            <w:tcW w:w="742" w:type="pct"/>
            <w:vMerge/>
            <w:vAlign w:val="center"/>
          </w:tcPr>
          <w:p w:rsidR="00F074CA" w:rsidRPr="0007622E" w:rsidRDefault="00F074CA" w:rsidP="00A92F48">
            <w:pPr>
              <w:spacing w:after="0" w:line="240" w:lineRule="auto"/>
              <w:jc w:val="center"/>
              <w:rPr>
                <w:rFonts w:ascii="Times New Roman" w:hAnsi="Times New Roman"/>
                <w:b/>
                <w:bCs/>
                <w:iCs/>
              </w:rPr>
            </w:pPr>
          </w:p>
        </w:tc>
      </w:tr>
      <w:tr w:rsidR="00F074CA" w:rsidRPr="003F390D" w:rsidTr="00A92F48">
        <w:trPr>
          <w:trHeight w:val="20"/>
        </w:trPr>
        <w:tc>
          <w:tcPr>
            <w:tcW w:w="652" w:type="pct"/>
            <w:vMerge w:val="restart"/>
          </w:tcPr>
          <w:p w:rsidR="00F074CA" w:rsidRPr="003F390D" w:rsidRDefault="00F074CA" w:rsidP="00A92F48">
            <w:pPr>
              <w:spacing w:after="0" w:line="240" w:lineRule="auto"/>
              <w:jc w:val="center"/>
              <w:rPr>
                <w:rFonts w:ascii="Times New Roman" w:hAnsi="Times New Roman"/>
                <w:b/>
                <w:bCs/>
              </w:rPr>
            </w:pPr>
            <w:r w:rsidRPr="003F390D">
              <w:rPr>
                <w:rFonts w:ascii="Times New Roman" w:hAnsi="Times New Roman"/>
                <w:b/>
                <w:bCs/>
              </w:rPr>
              <w:t>Тема 3 Природные геологические и инженерно-геологические процессы.</w:t>
            </w:r>
          </w:p>
        </w:tc>
        <w:tc>
          <w:tcPr>
            <w:tcW w:w="3049" w:type="pct"/>
          </w:tcPr>
          <w:p w:rsidR="00F074CA" w:rsidRPr="003F390D" w:rsidRDefault="00F074CA" w:rsidP="00A92F48">
            <w:pPr>
              <w:spacing w:after="0" w:line="240" w:lineRule="auto"/>
              <w:rPr>
                <w:rFonts w:ascii="Times New Roman" w:hAnsi="Times New Roman"/>
                <w:b/>
                <w:bCs/>
              </w:rPr>
            </w:pPr>
            <w:r w:rsidRPr="003F390D">
              <w:rPr>
                <w:rFonts w:ascii="Times New Roman" w:hAnsi="Times New Roman"/>
                <w:b/>
                <w:bCs/>
              </w:rPr>
              <w:t>Содержание учебного материала</w:t>
            </w:r>
          </w:p>
        </w:tc>
        <w:tc>
          <w:tcPr>
            <w:tcW w:w="557" w:type="pct"/>
            <w:vMerge w:val="restart"/>
            <w:vAlign w:val="center"/>
          </w:tcPr>
          <w:p w:rsidR="00F074CA" w:rsidRPr="0050438F" w:rsidRDefault="00F074CA" w:rsidP="00A92F48">
            <w:pPr>
              <w:spacing w:after="0" w:line="240" w:lineRule="auto"/>
              <w:jc w:val="center"/>
              <w:rPr>
                <w:rFonts w:ascii="Times New Roman" w:hAnsi="Times New Roman"/>
                <w:bCs/>
                <w:i/>
              </w:rPr>
            </w:pPr>
            <w:r w:rsidRPr="0050438F">
              <w:rPr>
                <w:rFonts w:ascii="Times New Roman" w:hAnsi="Times New Roman"/>
                <w:bCs/>
                <w:i/>
              </w:rPr>
              <w:t>1</w:t>
            </w:r>
            <w:r>
              <w:rPr>
                <w:rFonts w:ascii="Times New Roman" w:hAnsi="Times New Roman"/>
                <w:bCs/>
                <w:i/>
              </w:rPr>
              <w:t>2</w:t>
            </w:r>
          </w:p>
        </w:tc>
        <w:tc>
          <w:tcPr>
            <w:tcW w:w="742" w:type="pct"/>
            <w:vMerge w:val="restart"/>
            <w:vAlign w:val="center"/>
          </w:tcPr>
          <w:p w:rsidR="00F074CA" w:rsidRPr="0007622E" w:rsidRDefault="00F074CA" w:rsidP="00A92F48">
            <w:pPr>
              <w:widowControl w:val="0"/>
              <w:tabs>
                <w:tab w:val="left" w:pos="2835"/>
              </w:tabs>
              <w:autoSpaceDE w:val="0"/>
              <w:autoSpaceDN w:val="0"/>
              <w:adjustRightInd w:val="0"/>
              <w:spacing w:after="0" w:line="240" w:lineRule="auto"/>
              <w:jc w:val="center"/>
              <w:rPr>
                <w:rFonts w:ascii="Times New Roman" w:hAnsi="Times New Roman"/>
                <w:iCs/>
              </w:rPr>
            </w:pPr>
            <w:r w:rsidRPr="0007622E">
              <w:rPr>
                <w:rFonts w:ascii="Times New Roman" w:hAnsi="Times New Roman"/>
                <w:iCs/>
              </w:rPr>
              <w:t>ПК 1.2, ПК 1.5.</w:t>
            </w:r>
          </w:p>
          <w:p w:rsidR="00F074CA" w:rsidRPr="0007622E" w:rsidRDefault="00F074CA" w:rsidP="00A92F48">
            <w:pPr>
              <w:spacing w:after="0" w:line="240" w:lineRule="auto"/>
              <w:jc w:val="center"/>
              <w:rPr>
                <w:rFonts w:ascii="Times New Roman" w:hAnsi="Times New Roman"/>
                <w:iCs/>
              </w:rPr>
            </w:pPr>
            <w:r w:rsidRPr="0007622E">
              <w:rPr>
                <w:rFonts w:ascii="Times New Roman" w:hAnsi="Times New Roman"/>
                <w:iCs/>
              </w:rPr>
              <w:t>ПК 4.1. – ПК 4.4,</w:t>
            </w:r>
          </w:p>
          <w:p w:rsidR="00F074CA" w:rsidRPr="0007622E" w:rsidRDefault="00F074CA" w:rsidP="00A92F48">
            <w:pPr>
              <w:spacing w:after="0" w:line="240" w:lineRule="auto"/>
              <w:jc w:val="center"/>
              <w:rPr>
                <w:rFonts w:ascii="Times New Roman" w:hAnsi="Times New Roman"/>
                <w:iCs/>
              </w:rPr>
            </w:pPr>
            <w:r w:rsidRPr="0007622E">
              <w:rPr>
                <w:rFonts w:ascii="Times New Roman" w:hAnsi="Times New Roman"/>
                <w:iCs/>
              </w:rPr>
              <w:t>ОК 03, ОК 07,</w:t>
            </w:r>
          </w:p>
          <w:p w:rsidR="00F074CA" w:rsidRPr="0007622E" w:rsidRDefault="00F074CA" w:rsidP="00A92F48">
            <w:pPr>
              <w:spacing w:after="0" w:line="240" w:lineRule="auto"/>
              <w:jc w:val="center"/>
              <w:rPr>
                <w:rFonts w:ascii="Times New Roman" w:hAnsi="Times New Roman"/>
                <w:b/>
                <w:bCs/>
                <w:iCs/>
              </w:rPr>
            </w:pPr>
          </w:p>
        </w:tc>
      </w:tr>
      <w:tr w:rsidR="00F074CA" w:rsidRPr="003F390D" w:rsidTr="00A92F48">
        <w:trPr>
          <w:trHeight w:val="20"/>
        </w:trPr>
        <w:tc>
          <w:tcPr>
            <w:tcW w:w="652" w:type="pct"/>
            <w:vMerge/>
          </w:tcPr>
          <w:p w:rsidR="00F074CA" w:rsidRPr="003F390D" w:rsidRDefault="00F074CA" w:rsidP="00A92F48">
            <w:pPr>
              <w:spacing w:after="0" w:line="240" w:lineRule="auto"/>
              <w:jc w:val="center"/>
              <w:rPr>
                <w:rFonts w:ascii="Times New Roman" w:hAnsi="Times New Roman"/>
                <w:b/>
                <w:bCs/>
              </w:rPr>
            </w:pPr>
          </w:p>
        </w:tc>
        <w:tc>
          <w:tcPr>
            <w:tcW w:w="3049" w:type="pct"/>
          </w:tcPr>
          <w:p w:rsidR="00F074CA" w:rsidRPr="003F390D" w:rsidRDefault="00F074CA" w:rsidP="00A92F48">
            <w:pPr>
              <w:spacing w:after="0" w:line="240" w:lineRule="auto"/>
              <w:jc w:val="both"/>
              <w:rPr>
                <w:rFonts w:ascii="Times New Roman" w:hAnsi="Times New Roman"/>
                <w:bCs/>
              </w:rPr>
            </w:pPr>
            <w:r w:rsidRPr="003F390D">
              <w:rPr>
                <w:rFonts w:ascii="Times New Roman" w:hAnsi="Times New Roman"/>
                <w:bCs/>
              </w:rPr>
              <w:t xml:space="preserve">1.Природные геологические процессы: выветривание; геологическая деятельность ветра; геологическая деятельность атмосферных вод, рек, моря, озер, ледников. </w:t>
            </w:r>
          </w:p>
        </w:tc>
        <w:tc>
          <w:tcPr>
            <w:tcW w:w="557" w:type="pct"/>
            <w:vMerge/>
            <w:vAlign w:val="center"/>
          </w:tcPr>
          <w:p w:rsidR="00F074CA" w:rsidRPr="0050438F" w:rsidRDefault="00F074CA" w:rsidP="00A92F48">
            <w:pPr>
              <w:spacing w:after="0" w:line="240" w:lineRule="auto"/>
              <w:jc w:val="center"/>
              <w:rPr>
                <w:rFonts w:ascii="Times New Roman" w:hAnsi="Times New Roman"/>
                <w:b/>
                <w:bCs/>
                <w:i/>
              </w:rPr>
            </w:pPr>
          </w:p>
        </w:tc>
        <w:tc>
          <w:tcPr>
            <w:tcW w:w="742" w:type="pct"/>
            <w:vMerge/>
            <w:vAlign w:val="center"/>
          </w:tcPr>
          <w:p w:rsidR="00F074CA" w:rsidRPr="0007622E" w:rsidRDefault="00F074CA" w:rsidP="00A92F48">
            <w:pPr>
              <w:spacing w:after="0" w:line="240" w:lineRule="auto"/>
              <w:jc w:val="center"/>
              <w:rPr>
                <w:rFonts w:ascii="Times New Roman" w:hAnsi="Times New Roman"/>
                <w:b/>
                <w:bCs/>
                <w:iCs/>
              </w:rPr>
            </w:pPr>
          </w:p>
        </w:tc>
      </w:tr>
      <w:tr w:rsidR="00F074CA" w:rsidRPr="003F390D" w:rsidTr="00A92F48">
        <w:trPr>
          <w:trHeight w:val="20"/>
        </w:trPr>
        <w:tc>
          <w:tcPr>
            <w:tcW w:w="652" w:type="pct"/>
            <w:vMerge/>
          </w:tcPr>
          <w:p w:rsidR="00F074CA" w:rsidRPr="003F390D" w:rsidRDefault="00F074CA" w:rsidP="00A92F48">
            <w:pPr>
              <w:spacing w:after="0" w:line="240" w:lineRule="auto"/>
              <w:jc w:val="center"/>
              <w:rPr>
                <w:rFonts w:ascii="Times New Roman" w:hAnsi="Times New Roman"/>
                <w:b/>
                <w:bCs/>
              </w:rPr>
            </w:pPr>
          </w:p>
        </w:tc>
        <w:tc>
          <w:tcPr>
            <w:tcW w:w="3049" w:type="pct"/>
          </w:tcPr>
          <w:p w:rsidR="00F074CA" w:rsidRPr="003F390D" w:rsidRDefault="00F074CA" w:rsidP="00A92F48">
            <w:pPr>
              <w:spacing w:after="0" w:line="240" w:lineRule="auto"/>
              <w:jc w:val="both"/>
              <w:rPr>
                <w:rFonts w:ascii="Times New Roman" w:hAnsi="Times New Roman"/>
                <w:bCs/>
              </w:rPr>
            </w:pPr>
            <w:r w:rsidRPr="003F390D">
              <w:rPr>
                <w:rFonts w:ascii="Times New Roman" w:hAnsi="Times New Roman"/>
                <w:bCs/>
              </w:rPr>
              <w:t>2. Инженерно-геологические процессы: движение горных пород на склонах, суффозионные явления, карстовые процессы, плывуны, просадочные явления, сезонная и вечная мерзлота.</w:t>
            </w:r>
          </w:p>
        </w:tc>
        <w:tc>
          <w:tcPr>
            <w:tcW w:w="557" w:type="pct"/>
            <w:vMerge/>
            <w:vAlign w:val="center"/>
          </w:tcPr>
          <w:p w:rsidR="00F074CA" w:rsidRPr="0050438F" w:rsidRDefault="00F074CA" w:rsidP="00A92F48">
            <w:pPr>
              <w:spacing w:after="0" w:line="240" w:lineRule="auto"/>
              <w:jc w:val="center"/>
              <w:rPr>
                <w:rFonts w:ascii="Times New Roman" w:hAnsi="Times New Roman"/>
                <w:b/>
                <w:bCs/>
                <w:i/>
              </w:rPr>
            </w:pPr>
          </w:p>
        </w:tc>
        <w:tc>
          <w:tcPr>
            <w:tcW w:w="742" w:type="pct"/>
            <w:vMerge/>
            <w:vAlign w:val="center"/>
          </w:tcPr>
          <w:p w:rsidR="00F074CA" w:rsidRPr="0007622E" w:rsidRDefault="00F074CA" w:rsidP="00A92F48">
            <w:pPr>
              <w:spacing w:after="0" w:line="240" w:lineRule="auto"/>
              <w:jc w:val="center"/>
              <w:rPr>
                <w:rFonts w:ascii="Times New Roman" w:hAnsi="Times New Roman"/>
                <w:b/>
                <w:bCs/>
                <w:iCs/>
              </w:rPr>
            </w:pPr>
          </w:p>
        </w:tc>
      </w:tr>
      <w:tr w:rsidR="00F074CA" w:rsidRPr="003F390D" w:rsidTr="00A92F48">
        <w:trPr>
          <w:trHeight w:val="20"/>
        </w:trPr>
        <w:tc>
          <w:tcPr>
            <w:tcW w:w="652" w:type="pct"/>
            <w:vMerge/>
          </w:tcPr>
          <w:p w:rsidR="00F074CA" w:rsidRPr="003F390D" w:rsidRDefault="00F074CA" w:rsidP="00A92F48">
            <w:pPr>
              <w:spacing w:after="0" w:line="240" w:lineRule="auto"/>
              <w:jc w:val="center"/>
              <w:rPr>
                <w:rFonts w:ascii="Times New Roman" w:hAnsi="Times New Roman"/>
                <w:b/>
                <w:bCs/>
              </w:rPr>
            </w:pPr>
          </w:p>
        </w:tc>
        <w:tc>
          <w:tcPr>
            <w:tcW w:w="3049" w:type="pct"/>
          </w:tcPr>
          <w:p w:rsidR="00F074CA" w:rsidRPr="003F390D" w:rsidRDefault="00F074CA" w:rsidP="00A92F48">
            <w:pPr>
              <w:spacing w:after="0" w:line="240" w:lineRule="auto"/>
              <w:rPr>
                <w:rFonts w:ascii="Times New Roman" w:hAnsi="Times New Roman"/>
                <w:b/>
                <w:bCs/>
              </w:rPr>
            </w:pPr>
            <w:r w:rsidRPr="003F390D">
              <w:rPr>
                <w:rFonts w:ascii="Times New Roman" w:hAnsi="Times New Roman"/>
                <w:b/>
                <w:bCs/>
              </w:rPr>
              <w:t>В том числе практических и лабораторных занятий</w:t>
            </w:r>
          </w:p>
        </w:tc>
        <w:tc>
          <w:tcPr>
            <w:tcW w:w="557" w:type="pct"/>
            <w:vAlign w:val="center"/>
          </w:tcPr>
          <w:p w:rsidR="00F074CA" w:rsidRPr="0050438F" w:rsidRDefault="00F074CA" w:rsidP="00A92F48">
            <w:pPr>
              <w:spacing w:after="0" w:line="240" w:lineRule="auto"/>
              <w:jc w:val="center"/>
              <w:rPr>
                <w:rFonts w:ascii="Times New Roman" w:hAnsi="Times New Roman"/>
                <w:b/>
                <w:bCs/>
                <w:i/>
              </w:rPr>
            </w:pPr>
            <w:r w:rsidRPr="0050438F">
              <w:rPr>
                <w:rFonts w:ascii="Times New Roman" w:hAnsi="Times New Roman"/>
                <w:b/>
                <w:bCs/>
                <w:i/>
              </w:rPr>
              <w:t>8</w:t>
            </w:r>
          </w:p>
        </w:tc>
        <w:tc>
          <w:tcPr>
            <w:tcW w:w="742" w:type="pct"/>
            <w:vMerge/>
            <w:vAlign w:val="center"/>
          </w:tcPr>
          <w:p w:rsidR="00F074CA" w:rsidRPr="0007622E" w:rsidRDefault="00F074CA" w:rsidP="00A92F48">
            <w:pPr>
              <w:spacing w:after="0" w:line="240" w:lineRule="auto"/>
              <w:jc w:val="center"/>
              <w:rPr>
                <w:rFonts w:ascii="Times New Roman" w:hAnsi="Times New Roman"/>
                <w:b/>
                <w:bCs/>
                <w:iCs/>
              </w:rPr>
            </w:pPr>
          </w:p>
        </w:tc>
      </w:tr>
      <w:tr w:rsidR="00F074CA" w:rsidRPr="003F390D" w:rsidTr="00A92F48">
        <w:trPr>
          <w:trHeight w:val="20"/>
        </w:trPr>
        <w:tc>
          <w:tcPr>
            <w:tcW w:w="652" w:type="pct"/>
            <w:vMerge/>
          </w:tcPr>
          <w:p w:rsidR="00F074CA" w:rsidRPr="003F390D" w:rsidRDefault="00F074CA" w:rsidP="00A92F48">
            <w:pPr>
              <w:spacing w:after="0" w:line="240" w:lineRule="auto"/>
              <w:jc w:val="center"/>
              <w:rPr>
                <w:rFonts w:ascii="Times New Roman" w:hAnsi="Times New Roman"/>
                <w:b/>
                <w:bCs/>
              </w:rPr>
            </w:pPr>
          </w:p>
        </w:tc>
        <w:tc>
          <w:tcPr>
            <w:tcW w:w="3049" w:type="pct"/>
          </w:tcPr>
          <w:p w:rsidR="00F074CA" w:rsidRPr="003F390D" w:rsidRDefault="00F074CA" w:rsidP="00A92F48">
            <w:pPr>
              <w:spacing w:after="0" w:line="240" w:lineRule="auto"/>
              <w:jc w:val="both"/>
              <w:rPr>
                <w:rFonts w:ascii="Times New Roman" w:hAnsi="Times New Roman"/>
                <w:bCs/>
              </w:rPr>
            </w:pPr>
            <w:r w:rsidRPr="003F390D">
              <w:rPr>
                <w:rFonts w:ascii="Times New Roman" w:hAnsi="Times New Roman"/>
                <w:bCs/>
              </w:rPr>
              <w:t>Лабораторная работа 3 «Построение геологического разреза с отражением литологии, стратиграфии».</w:t>
            </w:r>
          </w:p>
        </w:tc>
        <w:tc>
          <w:tcPr>
            <w:tcW w:w="557" w:type="pct"/>
            <w:vAlign w:val="center"/>
          </w:tcPr>
          <w:p w:rsidR="00F074CA" w:rsidRPr="0050438F" w:rsidRDefault="00F074CA" w:rsidP="00A92F48">
            <w:pPr>
              <w:spacing w:after="0" w:line="240" w:lineRule="auto"/>
              <w:jc w:val="center"/>
              <w:rPr>
                <w:rFonts w:ascii="Times New Roman" w:hAnsi="Times New Roman"/>
                <w:bCs/>
                <w:i/>
              </w:rPr>
            </w:pPr>
            <w:r w:rsidRPr="0050438F">
              <w:rPr>
                <w:rFonts w:ascii="Times New Roman" w:hAnsi="Times New Roman"/>
                <w:bCs/>
                <w:i/>
              </w:rPr>
              <w:t>4</w:t>
            </w:r>
          </w:p>
        </w:tc>
        <w:tc>
          <w:tcPr>
            <w:tcW w:w="742" w:type="pct"/>
            <w:vMerge/>
            <w:vAlign w:val="center"/>
          </w:tcPr>
          <w:p w:rsidR="00F074CA" w:rsidRPr="0007622E" w:rsidRDefault="00F074CA" w:rsidP="00A92F48">
            <w:pPr>
              <w:spacing w:after="0" w:line="240" w:lineRule="auto"/>
              <w:jc w:val="center"/>
              <w:rPr>
                <w:rFonts w:ascii="Times New Roman" w:hAnsi="Times New Roman"/>
                <w:b/>
                <w:bCs/>
                <w:iCs/>
              </w:rPr>
            </w:pPr>
          </w:p>
        </w:tc>
      </w:tr>
      <w:tr w:rsidR="00F074CA" w:rsidRPr="003F390D" w:rsidTr="00A92F48">
        <w:trPr>
          <w:trHeight w:val="20"/>
        </w:trPr>
        <w:tc>
          <w:tcPr>
            <w:tcW w:w="652" w:type="pct"/>
            <w:vMerge/>
          </w:tcPr>
          <w:p w:rsidR="00F074CA" w:rsidRPr="003F390D" w:rsidRDefault="00F074CA" w:rsidP="00A92F48">
            <w:pPr>
              <w:spacing w:after="0" w:line="240" w:lineRule="auto"/>
              <w:jc w:val="center"/>
              <w:rPr>
                <w:rFonts w:ascii="Times New Roman" w:hAnsi="Times New Roman"/>
                <w:b/>
                <w:bCs/>
              </w:rPr>
            </w:pPr>
          </w:p>
        </w:tc>
        <w:tc>
          <w:tcPr>
            <w:tcW w:w="3049" w:type="pct"/>
          </w:tcPr>
          <w:p w:rsidR="00F074CA" w:rsidRPr="003F390D" w:rsidRDefault="00F074CA" w:rsidP="00A92F48">
            <w:pPr>
              <w:spacing w:after="0" w:line="240" w:lineRule="auto"/>
              <w:jc w:val="both"/>
              <w:rPr>
                <w:rFonts w:ascii="Times New Roman" w:hAnsi="Times New Roman"/>
                <w:bCs/>
              </w:rPr>
            </w:pPr>
            <w:r w:rsidRPr="003F390D">
              <w:rPr>
                <w:rFonts w:ascii="Times New Roman" w:hAnsi="Times New Roman"/>
              </w:rPr>
              <w:t>Практическое занятие 4</w:t>
            </w:r>
            <w:r w:rsidRPr="003F390D">
              <w:rPr>
                <w:rFonts w:ascii="Times New Roman" w:hAnsi="Times New Roman"/>
                <w:bCs/>
              </w:rPr>
              <w:t xml:space="preserve"> «Ознакомление с движением горных пород над горными выработками».</w:t>
            </w:r>
          </w:p>
        </w:tc>
        <w:tc>
          <w:tcPr>
            <w:tcW w:w="557" w:type="pct"/>
            <w:vAlign w:val="center"/>
          </w:tcPr>
          <w:p w:rsidR="00F074CA" w:rsidRPr="0050438F" w:rsidRDefault="00F074CA" w:rsidP="00A92F48">
            <w:pPr>
              <w:spacing w:after="0" w:line="240" w:lineRule="auto"/>
              <w:jc w:val="center"/>
              <w:rPr>
                <w:rFonts w:ascii="Times New Roman" w:hAnsi="Times New Roman"/>
                <w:bCs/>
                <w:i/>
              </w:rPr>
            </w:pPr>
            <w:r w:rsidRPr="0050438F">
              <w:rPr>
                <w:rFonts w:ascii="Times New Roman" w:hAnsi="Times New Roman"/>
                <w:bCs/>
                <w:i/>
              </w:rPr>
              <w:t>4</w:t>
            </w:r>
          </w:p>
        </w:tc>
        <w:tc>
          <w:tcPr>
            <w:tcW w:w="742" w:type="pct"/>
            <w:vMerge/>
            <w:vAlign w:val="center"/>
          </w:tcPr>
          <w:p w:rsidR="00F074CA" w:rsidRPr="0007622E" w:rsidRDefault="00F074CA" w:rsidP="00A92F48">
            <w:pPr>
              <w:spacing w:after="0" w:line="240" w:lineRule="auto"/>
              <w:jc w:val="center"/>
              <w:rPr>
                <w:rFonts w:ascii="Times New Roman" w:hAnsi="Times New Roman"/>
                <w:b/>
                <w:bCs/>
                <w:iCs/>
              </w:rPr>
            </w:pPr>
          </w:p>
        </w:tc>
      </w:tr>
      <w:tr w:rsidR="00F074CA" w:rsidRPr="003F390D" w:rsidTr="00A92F48">
        <w:trPr>
          <w:trHeight w:val="20"/>
        </w:trPr>
        <w:tc>
          <w:tcPr>
            <w:tcW w:w="652" w:type="pct"/>
            <w:vMerge w:val="restart"/>
          </w:tcPr>
          <w:p w:rsidR="00F074CA" w:rsidRPr="003F390D" w:rsidRDefault="00F074CA" w:rsidP="00A92F48">
            <w:pPr>
              <w:spacing w:after="0" w:line="240" w:lineRule="auto"/>
              <w:jc w:val="center"/>
              <w:rPr>
                <w:rFonts w:ascii="Times New Roman" w:hAnsi="Times New Roman"/>
                <w:b/>
                <w:bCs/>
              </w:rPr>
            </w:pPr>
            <w:r w:rsidRPr="003F390D">
              <w:rPr>
                <w:rFonts w:ascii="Times New Roman" w:hAnsi="Times New Roman"/>
                <w:b/>
                <w:bCs/>
              </w:rPr>
              <w:t>Тема 4.</w:t>
            </w:r>
          </w:p>
          <w:p w:rsidR="00F074CA" w:rsidRPr="003F390D" w:rsidRDefault="00F074CA" w:rsidP="00A92F48">
            <w:pPr>
              <w:spacing w:after="0" w:line="240" w:lineRule="auto"/>
              <w:jc w:val="center"/>
              <w:rPr>
                <w:rFonts w:ascii="Times New Roman" w:hAnsi="Times New Roman"/>
                <w:b/>
                <w:bCs/>
              </w:rPr>
            </w:pPr>
            <w:r w:rsidRPr="003F390D">
              <w:rPr>
                <w:rFonts w:ascii="Times New Roman" w:hAnsi="Times New Roman"/>
                <w:b/>
                <w:bCs/>
              </w:rPr>
              <w:t>Основы геоморфологии</w:t>
            </w:r>
          </w:p>
        </w:tc>
        <w:tc>
          <w:tcPr>
            <w:tcW w:w="3049" w:type="pct"/>
          </w:tcPr>
          <w:p w:rsidR="00F074CA" w:rsidRPr="003F390D" w:rsidRDefault="00F074CA" w:rsidP="00A92F48">
            <w:pPr>
              <w:spacing w:after="0" w:line="240" w:lineRule="auto"/>
              <w:rPr>
                <w:rFonts w:ascii="Times New Roman" w:hAnsi="Times New Roman"/>
                <w:b/>
                <w:bCs/>
              </w:rPr>
            </w:pPr>
            <w:r w:rsidRPr="003F390D">
              <w:rPr>
                <w:rFonts w:ascii="Times New Roman" w:hAnsi="Times New Roman"/>
                <w:b/>
                <w:bCs/>
              </w:rPr>
              <w:t>Содержание учебного материала</w:t>
            </w:r>
          </w:p>
        </w:tc>
        <w:tc>
          <w:tcPr>
            <w:tcW w:w="557" w:type="pct"/>
            <w:vMerge w:val="restart"/>
            <w:vAlign w:val="center"/>
          </w:tcPr>
          <w:p w:rsidR="00F074CA" w:rsidRPr="0050438F" w:rsidRDefault="00F074CA" w:rsidP="00A92F48">
            <w:pPr>
              <w:spacing w:after="0" w:line="240" w:lineRule="auto"/>
              <w:jc w:val="center"/>
              <w:rPr>
                <w:rFonts w:ascii="Times New Roman" w:hAnsi="Times New Roman"/>
                <w:bCs/>
                <w:i/>
              </w:rPr>
            </w:pPr>
            <w:r w:rsidRPr="0050438F">
              <w:rPr>
                <w:rFonts w:ascii="Times New Roman" w:hAnsi="Times New Roman"/>
                <w:bCs/>
                <w:i/>
              </w:rPr>
              <w:t>1</w:t>
            </w:r>
            <w:r>
              <w:rPr>
                <w:rFonts w:ascii="Times New Roman" w:hAnsi="Times New Roman"/>
                <w:bCs/>
                <w:i/>
              </w:rPr>
              <w:t>2</w:t>
            </w:r>
          </w:p>
        </w:tc>
        <w:tc>
          <w:tcPr>
            <w:tcW w:w="742" w:type="pct"/>
            <w:vMerge w:val="restart"/>
            <w:vAlign w:val="center"/>
          </w:tcPr>
          <w:p w:rsidR="00F074CA" w:rsidRPr="0007622E" w:rsidRDefault="00F074CA" w:rsidP="00A92F48">
            <w:pPr>
              <w:widowControl w:val="0"/>
              <w:tabs>
                <w:tab w:val="left" w:pos="2835"/>
              </w:tabs>
              <w:autoSpaceDE w:val="0"/>
              <w:autoSpaceDN w:val="0"/>
              <w:adjustRightInd w:val="0"/>
              <w:spacing w:after="0" w:line="240" w:lineRule="auto"/>
              <w:jc w:val="center"/>
              <w:rPr>
                <w:rFonts w:ascii="Times New Roman" w:hAnsi="Times New Roman"/>
                <w:iCs/>
              </w:rPr>
            </w:pPr>
            <w:r w:rsidRPr="0007622E">
              <w:rPr>
                <w:rFonts w:ascii="Times New Roman" w:hAnsi="Times New Roman"/>
                <w:iCs/>
              </w:rPr>
              <w:t>ПК 1.2, ПК 1.5.</w:t>
            </w:r>
          </w:p>
          <w:p w:rsidR="00F074CA" w:rsidRPr="0007622E" w:rsidRDefault="00F074CA" w:rsidP="00A92F48">
            <w:pPr>
              <w:spacing w:after="0" w:line="240" w:lineRule="auto"/>
              <w:jc w:val="center"/>
              <w:rPr>
                <w:rFonts w:ascii="Times New Roman" w:hAnsi="Times New Roman"/>
                <w:iCs/>
              </w:rPr>
            </w:pPr>
            <w:r w:rsidRPr="0007622E">
              <w:rPr>
                <w:rFonts w:ascii="Times New Roman" w:hAnsi="Times New Roman"/>
                <w:iCs/>
              </w:rPr>
              <w:t>ПК 4.1. – ПК 4.4,</w:t>
            </w:r>
          </w:p>
          <w:p w:rsidR="00F074CA" w:rsidRPr="0007622E" w:rsidRDefault="00F074CA" w:rsidP="00A92F48">
            <w:pPr>
              <w:spacing w:after="0" w:line="240" w:lineRule="auto"/>
              <w:jc w:val="center"/>
              <w:rPr>
                <w:rFonts w:ascii="Times New Roman" w:hAnsi="Times New Roman"/>
                <w:iCs/>
              </w:rPr>
            </w:pPr>
            <w:r w:rsidRPr="0007622E">
              <w:rPr>
                <w:rFonts w:ascii="Times New Roman" w:hAnsi="Times New Roman"/>
                <w:iCs/>
              </w:rPr>
              <w:t>ОК 03, ОК 07,</w:t>
            </w:r>
          </w:p>
          <w:p w:rsidR="00F074CA" w:rsidRPr="0007622E" w:rsidRDefault="00F074CA" w:rsidP="00A92F48">
            <w:pPr>
              <w:spacing w:after="0" w:line="240" w:lineRule="auto"/>
              <w:jc w:val="center"/>
              <w:rPr>
                <w:rFonts w:ascii="Times New Roman" w:hAnsi="Times New Roman"/>
                <w:b/>
                <w:bCs/>
                <w:iCs/>
              </w:rPr>
            </w:pPr>
          </w:p>
        </w:tc>
      </w:tr>
      <w:tr w:rsidR="00F074CA" w:rsidRPr="003F390D" w:rsidTr="00A92F48">
        <w:trPr>
          <w:trHeight w:val="20"/>
        </w:trPr>
        <w:tc>
          <w:tcPr>
            <w:tcW w:w="652" w:type="pct"/>
            <w:vMerge/>
          </w:tcPr>
          <w:p w:rsidR="00F074CA" w:rsidRPr="003F390D" w:rsidRDefault="00F074CA" w:rsidP="00A92F48">
            <w:pPr>
              <w:spacing w:after="0" w:line="240" w:lineRule="auto"/>
              <w:jc w:val="center"/>
              <w:rPr>
                <w:rFonts w:ascii="Times New Roman" w:hAnsi="Times New Roman"/>
                <w:b/>
                <w:bCs/>
              </w:rPr>
            </w:pPr>
          </w:p>
        </w:tc>
        <w:tc>
          <w:tcPr>
            <w:tcW w:w="3049" w:type="pct"/>
          </w:tcPr>
          <w:p w:rsidR="00F074CA" w:rsidRPr="003F390D" w:rsidRDefault="00F074CA" w:rsidP="00A92F48">
            <w:pPr>
              <w:spacing w:after="0" w:line="240" w:lineRule="auto"/>
              <w:jc w:val="both"/>
              <w:rPr>
                <w:rFonts w:ascii="Times New Roman" w:hAnsi="Times New Roman"/>
                <w:bCs/>
              </w:rPr>
            </w:pPr>
            <w:r w:rsidRPr="003F390D">
              <w:rPr>
                <w:rFonts w:ascii="Times New Roman" w:hAnsi="Times New Roman"/>
                <w:bCs/>
              </w:rPr>
              <w:t>1. Общие сведения о геоморфологических условиях, рельефе, его происхождении. Типы рельефа. Геоморфологические элементы. Формы и особенности рельефа. История развития рельефа, его связь с тектоническими структурами.</w:t>
            </w:r>
          </w:p>
        </w:tc>
        <w:tc>
          <w:tcPr>
            <w:tcW w:w="557" w:type="pct"/>
            <w:vMerge/>
            <w:vAlign w:val="center"/>
          </w:tcPr>
          <w:p w:rsidR="00F074CA" w:rsidRPr="0050438F" w:rsidRDefault="00F074CA" w:rsidP="00A92F48">
            <w:pPr>
              <w:spacing w:after="0" w:line="240" w:lineRule="auto"/>
              <w:jc w:val="center"/>
              <w:rPr>
                <w:rFonts w:ascii="Times New Roman" w:hAnsi="Times New Roman"/>
                <w:b/>
                <w:bCs/>
                <w:i/>
              </w:rPr>
            </w:pPr>
          </w:p>
        </w:tc>
        <w:tc>
          <w:tcPr>
            <w:tcW w:w="742" w:type="pct"/>
            <w:vMerge/>
            <w:vAlign w:val="center"/>
          </w:tcPr>
          <w:p w:rsidR="00F074CA" w:rsidRPr="0007622E" w:rsidRDefault="00F074CA" w:rsidP="00A92F48">
            <w:pPr>
              <w:spacing w:after="0" w:line="240" w:lineRule="auto"/>
              <w:jc w:val="center"/>
              <w:rPr>
                <w:rFonts w:ascii="Times New Roman" w:hAnsi="Times New Roman"/>
                <w:b/>
                <w:bCs/>
                <w:iCs/>
              </w:rPr>
            </w:pPr>
          </w:p>
        </w:tc>
      </w:tr>
      <w:tr w:rsidR="00F074CA" w:rsidRPr="003F390D" w:rsidTr="00A92F48">
        <w:trPr>
          <w:trHeight w:val="20"/>
        </w:trPr>
        <w:tc>
          <w:tcPr>
            <w:tcW w:w="652" w:type="pct"/>
            <w:vMerge/>
          </w:tcPr>
          <w:p w:rsidR="00F074CA" w:rsidRPr="003F390D" w:rsidRDefault="00F074CA" w:rsidP="00A92F48">
            <w:pPr>
              <w:spacing w:after="0" w:line="240" w:lineRule="auto"/>
              <w:jc w:val="center"/>
              <w:rPr>
                <w:rFonts w:ascii="Times New Roman" w:hAnsi="Times New Roman"/>
                <w:b/>
                <w:bCs/>
              </w:rPr>
            </w:pPr>
          </w:p>
        </w:tc>
        <w:tc>
          <w:tcPr>
            <w:tcW w:w="3049" w:type="pct"/>
          </w:tcPr>
          <w:p w:rsidR="00F074CA" w:rsidRPr="003F390D" w:rsidRDefault="00F074CA" w:rsidP="00A92F48">
            <w:pPr>
              <w:spacing w:after="0" w:line="240" w:lineRule="auto"/>
              <w:jc w:val="both"/>
              <w:rPr>
                <w:rFonts w:ascii="Times New Roman" w:hAnsi="Times New Roman"/>
                <w:bCs/>
              </w:rPr>
            </w:pPr>
            <w:r w:rsidRPr="003F390D">
              <w:rPr>
                <w:rFonts w:ascii="Times New Roman" w:hAnsi="Times New Roman"/>
                <w:bCs/>
              </w:rPr>
              <w:t>2. Классификация, режим и движение подземных вод. Виды вод в грунтах. Водные свойства грунтов. Понятие о коэффициенте фильтрации грунтов. Условия залегания, распространения и гидравлические особенности подземных вод. Источники питания, условия питания подземных вод.</w:t>
            </w:r>
            <w:r>
              <w:rPr>
                <w:rFonts w:ascii="Times New Roman" w:hAnsi="Times New Roman"/>
                <w:bCs/>
              </w:rPr>
              <w:t xml:space="preserve"> </w:t>
            </w:r>
            <w:r w:rsidRPr="003F390D">
              <w:rPr>
                <w:rFonts w:ascii="Times New Roman" w:hAnsi="Times New Roman"/>
                <w:bCs/>
              </w:rPr>
              <w:t xml:space="preserve">Гидрогеологические карты. Приток воды к водозаборам. Понятие о депрессионной воронке и радиусе влияния. </w:t>
            </w:r>
          </w:p>
        </w:tc>
        <w:tc>
          <w:tcPr>
            <w:tcW w:w="557" w:type="pct"/>
            <w:vMerge/>
            <w:vAlign w:val="center"/>
          </w:tcPr>
          <w:p w:rsidR="00F074CA" w:rsidRPr="0050438F" w:rsidRDefault="00F074CA" w:rsidP="00A92F48">
            <w:pPr>
              <w:spacing w:after="0" w:line="240" w:lineRule="auto"/>
              <w:jc w:val="center"/>
              <w:rPr>
                <w:rFonts w:ascii="Times New Roman" w:hAnsi="Times New Roman"/>
                <w:b/>
                <w:bCs/>
                <w:i/>
              </w:rPr>
            </w:pPr>
          </w:p>
        </w:tc>
        <w:tc>
          <w:tcPr>
            <w:tcW w:w="742" w:type="pct"/>
            <w:vMerge/>
            <w:vAlign w:val="center"/>
          </w:tcPr>
          <w:p w:rsidR="00F074CA" w:rsidRPr="0007622E" w:rsidRDefault="00F074CA" w:rsidP="00A92F48">
            <w:pPr>
              <w:spacing w:after="0" w:line="240" w:lineRule="auto"/>
              <w:jc w:val="center"/>
              <w:rPr>
                <w:rFonts w:ascii="Times New Roman" w:hAnsi="Times New Roman"/>
                <w:b/>
                <w:bCs/>
                <w:iCs/>
              </w:rPr>
            </w:pPr>
          </w:p>
        </w:tc>
      </w:tr>
      <w:tr w:rsidR="00F074CA" w:rsidRPr="003F390D" w:rsidTr="00A92F48">
        <w:trPr>
          <w:trHeight w:val="20"/>
        </w:trPr>
        <w:tc>
          <w:tcPr>
            <w:tcW w:w="652" w:type="pct"/>
            <w:vMerge/>
          </w:tcPr>
          <w:p w:rsidR="00F074CA" w:rsidRPr="003F390D" w:rsidRDefault="00F074CA" w:rsidP="00A92F48">
            <w:pPr>
              <w:spacing w:after="0" w:line="240" w:lineRule="auto"/>
              <w:jc w:val="center"/>
              <w:rPr>
                <w:rFonts w:ascii="Times New Roman" w:hAnsi="Times New Roman"/>
                <w:b/>
                <w:bCs/>
              </w:rPr>
            </w:pPr>
          </w:p>
        </w:tc>
        <w:tc>
          <w:tcPr>
            <w:tcW w:w="3049" w:type="pct"/>
          </w:tcPr>
          <w:p w:rsidR="00F074CA" w:rsidRPr="003F390D" w:rsidRDefault="00F074CA" w:rsidP="00A92F48">
            <w:pPr>
              <w:spacing w:after="0" w:line="240" w:lineRule="auto"/>
              <w:jc w:val="both"/>
              <w:rPr>
                <w:rFonts w:ascii="Times New Roman" w:hAnsi="Times New Roman"/>
                <w:b/>
                <w:bCs/>
              </w:rPr>
            </w:pPr>
            <w:r w:rsidRPr="003F390D">
              <w:rPr>
                <w:rFonts w:ascii="Times New Roman" w:hAnsi="Times New Roman"/>
                <w:b/>
                <w:bCs/>
              </w:rPr>
              <w:t>В том числе практических и лабораторных занятий</w:t>
            </w:r>
          </w:p>
        </w:tc>
        <w:tc>
          <w:tcPr>
            <w:tcW w:w="557" w:type="pct"/>
            <w:vAlign w:val="center"/>
          </w:tcPr>
          <w:p w:rsidR="00F074CA" w:rsidRPr="0050438F" w:rsidRDefault="00F074CA" w:rsidP="00A92F48">
            <w:pPr>
              <w:spacing w:after="0" w:line="240" w:lineRule="auto"/>
              <w:jc w:val="center"/>
              <w:rPr>
                <w:rFonts w:ascii="Times New Roman" w:hAnsi="Times New Roman"/>
                <w:b/>
                <w:bCs/>
                <w:i/>
              </w:rPr>
            </w:pPr>
            <w:r w:rsidRPr="0050438F">
              <w:rPr>
                <w:rFonts w:ascii="Times New Roman" w:hAnsi="Times New Roman"/>
                <w:b/>
                <w:bCs/>
                <w:i/>
              </w:rPr>
              <w:t>6</w:t>
            </w:r>
          </w:p>
        </w:tc>
        <w:tc>
          <w:tcPr>
            <w:tcW w:w="742" w:type="pct"/>
            <w:vMerge/>
            <w:vAlign w:val="center"/>
          </w:tcPr>
          <w:p w:rsidR="00F074CA" w:rsidRPr="0007622E" w:rsidRDefault="00F074CA" w:rsidP="00A92F48">
            <w:pPr>
              <w:spacing w:after="0" w:line="240" w:lineRule="auto"/>
              <w:jc w:val="center"/>
              <w:rPr>
                <w:rFonts w:ascii="Times New Roman" w:hAnsi="Times New Roman"/>
                <w:b/>
                <w:bCs/>
                <w:iCs/>
              </w:rPr>
            </w:pPr>
          </w:p>
        </w:tc>
      </w:tr>
      <w:tr w:rsidR="00F074CA" w:rsidRPr="003F390D" w:rsidTr="00A92F48">
        <w:trPr>
          <w:trHeight w:val="20"/>
        </w:trPr>
        <w:tc>
          <w:tcPr>
            <w:tcW w:w="652" w:type="pct"/>
            <w:vMerge/>
          </w:tcPr>
          <w:p w:rsidR="00F074CA" w:rsidRPr="003F390D" w:rsidRDefault="00F074CA" w:rsidP="00A92F48">
            <w:pPr>
              <w:spacing w:after="0" w:line="240" w:lineRule="auto"/>
              <w:jc w:val="center"/>
              <w:rPr>
                <w:rFonts w:ascii="Times New Roman" w:hAnsi="Times New Roman"/>
                <w:b/>
                <w:bCs/>
              </w:rPr>
            </w:pPr>
          </w:p>
        </w:tc>
        <w:tc>
          <w:tcPr>
            <w:tcW w:w="3049" w:type="pct"/>
          </w:tcPr>
          <w:p w:rsidR="00F074CA" w:rsidRPr="003F390D" w:rsidRDefault="00F074CA" w:rsidP="00A92F48">
            <w:pPr>
              <w:spacing w:after="0" w:line="240" w:lineRule="auto"/>
              <w:jc w:val="both"/>
              <w:rPr>
                <w:rFonts w:ascii="Times New Roman" w:hAnsi="Times New Roman"/>
                <w:bCs/>
              </w:rPr>
            </w:pPr>
            <w:r w:rsidRPr="003F390D">
              <w:rPr>
                <w:rFonts w:ascii="Times New Roman" w:hAnsi="Times New Roman"/>
                <w:bCs/>
              </w:rPr>
              <w:t>Лабораторная работа 4 «Определение форм рельефа по картам. Определение типов почвообразующих пород по образцам»</w:t>
            </w:r>
          </w:p>
        </w:tc>
        <w:tc>
          <w:tcPr>
            <w:tcW w:w="557" w:type="pct"/>
            <w:vAlign w:val="center"/>
          </w:tcPr>
          <w:p w:rsidR="00F074CA" w:rsidRPr="0050438F" w:rsidRDefault="00F074CA" w:rsidP="00A92F48">
            <w:pPr>
              <w:spacing w:after="0" w:line="240" w:lineRule="auto"/>
              <w:jc w:val="center"/>
              <w:rPr>
                <w:rFonts w:ascii="Times New Roman" w:hAnsi="Times New Roman"/>
                <w:bCs/>
                <w:i/>
              </w:rPr>
            </w:pPr>
            <w:r w:rsidRPr="0050438F">
              <w:rPr>
                <w:rFonts w:ascii="Times New Roman" w:hAnsi="Times New Roman"/>
                <w:bCs/>
                <w:i/>
              </w:rPr>
              <w:t>2</w:t>
            </w:r>
          </w:p>
        </w:tc>
        <w:tc>
          <w:tcPr>
            <w:tcW w:w="742" w:type="pct"/>
            <w:vMerge/>
            <w:vAlign w:val="center"/>
          </w:tcPr>
          <w:p w:rsidR="00F074CA" w:rsidRPr="0007622E" w:rsidRDefault="00F074CA" w:rsidP="00A92F48">
            <w:pPr>
              <w:spacing w:after="0" w:line="240" w:lineRule="auto"/>
              <w:jc w:val="center"/>
              <w:rPr>
                <w:rFonts w:ascii="Times New Roman" w:hAnsi="Times New Roman"/>
                <w:b/>
                <w:bCs/>
                <w:iCs/>
              </w:rPr>
            </w:pPr>
          </w:p>
        </w:tc>
      </w:tr>
      <w:tr w:rsidR="00F074CA" w:rsidRPr="003F390D" w:rsidTr="00A92F48">
        <w:trPr>
          <w:trHeight w:val="20"/>
        </w:trPr>
        <w:tc>
          <w:tcPr>
            <w:tcW w:w="652" w:type="pct"/>
            <w:vMerge/>
          </w:tcPr>
          <w:p w:rsidR="00F074CA" w:rsidRPr="003F390D" w:rsidRDefault="00F074CA" w:rsidP="00A92F48">
            <w:pPr>
              <w:spacing w:after="0" w:line="240" w:lineRule="auto"/>
              <w:jc w:val="center"/>
              <w:rPr>
                <w:rFonts w:ascii="Times New Roman" w:hAnsi="Times New Roman"/>
                <w:b/>
                <w:bCs/>
              </w:rPr>
            </w:pPr>
          </w:p>
        </w:tc>
        <w:tc>
          <w:tcPr>
            <w:tcW w:w="3049" w:type="pct"/>
          </w:tcPr>
          <w:p w:rsidR="00F074CA" w:rsidRPr="003F390D" w:rsidRDefault="00F074CA" w:rsidP="00A92F48">
            <w:pPr>
              <w:spacing w:after="0" w:line="240" w:lineRule="auto"/>
              <w:rPr>
                <w:rFonts w:ascii="Times New Roman" w:hAnsi="Times New Roman"/>
                <w:b/>
                <w:bCs/>
              </w:rPr>
            </w:pPr>
            <w:r w:rsidRPr="003F390D">
              <w:rPr>
                <w:rFonts w:ascii="Times New Roman" w:hAnsi="Times New Roman"/>
              </w:rPr>
              <w:t>Практическое занятие 1</w:t>
            </w:r>
            <w:r w:rsidRPr="003F390D">
              <w:rPr>
                <w:rFonts w:ascii="Times New Roman" w:hAnsi="Times New Roman"/>
                <w:bCs/>
              </w:rPr>
              <w:t xml:space="preserve"> «Изучение гидрогеологических карт. Анализ динамики и геологической деятельности подземных вод».</w:t>
            </w:r>
            <w:r>
              <w:rPr>
                <w:rFonts w:ascii="Times New Roman" w:hAnsi="Times New Roman"/>
                <w:bCs/>
              </w:rPr>
              <w:t xml:space="preserve"> </w:t>
            </w:r>
          </w:p>
        </w:tc>
        <w:tc>
          <w:tcPr>
            <w:tcW w:w="557" w:type="pct"/>
            <w:vAlign w:val="center"/>
          </w:tcPr>
          <w:p w:rsidR="00F074CA" w:rsidRPr="0050438F" w:rsidRDefault="00F074CA" w:rsidP="00A92F48">
            <w:pPr>
              <w:spacing w:after="0" w:line="240" w:lineRule="auto"/>
              <w:jc w:val="center"/>
              <w:rPr>
                <w:rFonts w:ascii="Times New Roman" w:hAnsi="Times New Roman"/>
                <w:bCs/>
                <w:i/>
              </w:rPr>
            </w:pPr>
            <w:r w:rsidRPr="0050438F">
              <w:rPr>
                <w:rFonts w:ascii="Times New Roman" w:hAnsi="Times New Roman"/>
                <w:bCs/>
                <w:i/>
              </w:rPr>
              <w:t>4</w:t>
            </w:r>
          </w:p>
        </w:tc>
        <w:tc>
          <w:tcPr>
            <w:tcW w:w="742" w:type="pct"/>
            <w:vMerge/>
            <w:vAlign w:val="center"/>
          </w:tcPr>
          <w:p w:rsidR="00F074CA" w:rsidRPr="0007622E" w:rsidRDefault="00F074CA" w:rsidP="00A92F48">
            <w:pPr>
              <w:spacing w:after="0" w:line="240" w:lineRule="auto"/>
              <w:jc w:val="center"/>
              <w:rPr>
                <w:rFonts w:ascii="Times New Roman" w:hAnsi="Times New Roman"/>
                <w:b/>
                <w:bCs/>
                <w:iCs/>
              </w:rPr>
            </w:pPr>
          </w:p>
        </w:tc>
      </w:tr>
      <w:tr w:rsidR="00F074CA" w:rsidRPr="003F390D" w:rsidTr="00A92F48">
        <w:trPr>
          <w:trHeight w:val="20"/>
        </w:trPr>
        <w:tc>
          <w:tcPr>
            <w:tcW w:w="652" w:type="pct"/>
            <w:vMerge w:val="restart"/>
          </w:tcPr>
          <w:p w:rsidR="00F074CA" w:rsidRPr="003F390D" w:rsidRDefault="00F074CA" w:rsidP="00A92F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sidRPr="003F390D">
              <w:rPr>
                <w:rFonts w:ascii="Times New Roman" w:hAnsi="Times New Roman"/>
                <w:b/>
                <w:bCs/>
              </w:rPr>
              <w:t>Тема 5.</w:t>
            </w:r>
          </w:p>
          <w:p w:rsidR="00F074CA" w:rsidRPr="003F390D" w:rsidRDefault="00F074CA" w:rsidP="00A92F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sidRPr="003F390D">
              <w:rPr>
                <w:rFonts w:ascii="Times New Roman" w:hAnsi="Times New Roman"/>
                <w:b/>
                <w:bCs/>
              </w:rPr>
              <w:t>Физико-химические и агрономические характеристики почвы</w:t>
            </w:r>
          </w:p>
        </w:tc>
        <w:tc>
          <w:tcPr>
            <w:tcW w:w="3049" w:type="pct"/>
          </w:tcPr>
          <w:p w:rsidR="00F074CA" w:rsidRPr="003F390D" w:rsidRDefault="00F074CA" w:rsidP="00A92F48">
            <w:pPr>
              <w:spacing w:after="0" w:line="240" w:lineRule="auto"/>
              <w:rPr>
                <w:rFonts w:ascii="Times New Roman" w:hAnsi="Times New Roman"/>
                <w:b/>
                <w:bCs/>
              </w:rPr>
            </w:pPr>
            <w:r w:rsidRPr="003F390D">
              <w:rPr>
                <w:rFonts w:ascii="Times New Roman" w:hAnsi="Times New Roman"/>
                <w:b/>
                <w:bCs/>
              </w:rPr>
              <w:t>Содержание учебного материала</w:t>
            </w:r>
          </w:p>
        </w:tc>
        <w:tc>
          <w:tcPr>
            <w:tcW w:w="557" w:type="pct"/>
            <w:vMerge w:val="restart"/>
            <w:vAlign w:val="center"/>
          </w:tcPr>
          <w:p w:rsidR="00F074CA" w:rsidRPr="0050438F" w:rsidRDefault="00F074CA" w:rsidP="00A92F48">
            <w:pPr>
              <w:spacing w:after="0" w:line="240" w:lineRule="auto"/>
              <w:jc w:val="center"/>
              <w:rPr>
                <w:rFonts w:ascii="Times New Roman" w:hAnsi="Times New Roman"/>
                <w:bCs/>
                <w:i/>
              </w:rPr>
            </w:pPr>
            <w:r w:rsidRPr="0050438F">
              <w:rPr>
                <w:rFonts w:ascii="Times New Roman" w:hAnsi="Times New Roman"/>
                <w:bCs/>
                <w:i/>
              </w:rPr>
              <w:t>1</w:t>
            </w:r>
            <w:r>
              <w:rPr>
                <w:rFonts w:ascii="Times New Roman" w:hAnsi="Times New Roman"/>
                <w:bCs/>
                <w:i/>
              </w:rPr>
              <w:t>2</w:t>
            </w:r>
          </w:p>
        </w:tc>
        <w:tc>
          <w:tcPr>
            <w:tcW w:w="742" w:type="pct"/>
            <w:vMerge w:val="restart"/>
            <w:vAlign w:val="center"/>
          </w:tcPr>
          <w:p w:rsidR="00F074CA" w:rsidRPr="0007622E" w:rsidRDefault="00F074CA" w:rsidP="00A92F48">
            <w:pPr>
              <w:widowControl w:val="0"/>
              <w:tabs>
                <w:tab w:val="left" w:pos="2835"/>
              </w:tabs>
              <w:autoSpaceDE w:val="0"/>
              <w:autoSpaceDN w:val="0"/>
              <w:adjustRightInd w:val="0"/>
              <w:spacing w:after="0" w:line="240" w:lineRule="auto"/>
              <w:jc w:val="center"/>
              <w:rPr>
                <w:rFonts w:ascii="Times New Roman" w:hAnsi="Times New Roman"/>
                <w:iCs/>
              </w:rPr>
            </w:pPr>
            <w:r w:rsidRPr="0007622E">
              <w:rPr>
                <w:rFonts w:ascii="Times New Roman" w:hAnsi="Times New Roman"/>
                <w:iCs/>
              </w:rPr>
              <w:t>ПК 1.2, ПК 1.5.</w:t>
            </w:r>
          </w:p>
          <w:p w:rsidR="00F074CA" w:rsidRPr="0007622E" w:rsidRDefault="00F074CA" w:rsidP="00A92F48">
            <w:pPr>
              <w:spacing w:after="0" w:line="240" w:lineRule="auto"/>
              <w:jc w:val="center"/>
              <w:rPr>
                <w:rFonts w:ascii="Times New Roman" w:hAnsi="Times New Roman"/>
                <w:iCs/>
              </w:rPr>
            </w:pPr>
            <w:r w:rsidRPr="0007622E">
              <w:rPr>
                <w:rFonts w:ascii="Times New Roman" w:hAnsi="Times New Roman"/>
                <w:iCs/>
              </w:rPr>
              <w:t>ПК 4.1. – ПК 4.4,</w:t>
            </w:r>
          </w:p>
          <w:p w:rsidR="00F074CA" w:rsidRPr="0007622E" w:rsidRDefault="00F074CA" w:rsidP="00A92F48">
            <w:pPr>
              <w:spacing w:after="0" w:line="240" w:lineRule="auto"/>
              <w:jc w:val="center"/>
              <w:rPr>
                <w:rFonts w:ascii="Times New Roman" w:hAnsi="Times New Roman"/>
                <w:iCs/>
              </w:rPr>
            </w:pPr>
            <w:r w:rsidRPr="0007622E">
              <w:rPr>
                <w:rFonts w:ascii="Times New Roman" w:hAnsi="Times New Roman"/>
                <w:iCs/>
              </w:rPr>
              <w:t>ОК 03, ОК 07,</w:t>
            </w:r>
          </w:p>
          <w:p w:rsidR="00F074CA" w:rsidRPr="0007622E" w:rsidRDefault="00F074CA" w:rsidP="00A92F48">
            <w:pPr>
              <w:spacing w:after="0" w:line="240" w:lineRule="auto"/>
              <w:jc w:val="center"/>
              <w:rPr>
                <w:rFonts w:ascii="Times New Roman" w:hAnsi="Times New Roman"/>
                <w:b/>
                <w:bCs/>
                <w:iCs/>
              </w:rPr>
            </w:pPr>
          </w:p>
        </w:tc>
      </w:tr>
      <w:tr w:rsidR="00F074CA" w:rsidRPr="003F390D" w:rsidTr="00A92F48">
        <w:trPr>
          <w:trHeight w:val="20"/>
        </w:trPr>
        <w:tc>
          <w:tcPr>
            <w:tcW w:w="652" w:type="pct"/>
            <w:vMerge/>
          </w:tcPr>
          <w:p w:rsidR="00F074CA" w:rsidRPr="003F390D" w:rsidRDefault="00F074CA" w:rsidP="00A92F48">
            <w:pPr>
              <w:spacing w:after="0" w:line="240" w:lineRule="auto"/>
              <w:jc w:val="center"/>
              <w:rPr>
                <w:rFonts w:ascii="Times New Roman" w:hAnsi="Times New Roman"/>
                <w:b/>
                <w:bCs/>
              </w:rPr>
            </w:pPr>
          </w:p>
        </w:tc>
        <w:tc>
          <w:tcPr>
            <w:tcW w:w="3049" w:type="pct"/>
          </w:tcPr>
          <w:p w:rsidR="00F074CA" w:rsidRPr="003F390D" w:rsidRDefault="00F074CA" w:rsidP="00A92F48">
            <w:pPr>
              <w:spacing w:after="0" w:line="240" w:lineRule="auto"/>
              <w:jc w:val="both"/>
              <w:rPr>
                <w:rFonts w:ascii="Times New Roman" w:hAnsi="Times New Roman"/>
                <w:b/>
                <w:bCs/>
              </w:rPr>
            </w:pPr>
            <w:r w:rsidRPr="003F390D">
              <w:rPr>
                <w:rFonts w:ascii="Times New Roman" w:hAnsi="Times New Roman"/>
                <w:bCs/>
              </w:rPr>
              <w:t>Факторы почвообразования. Типы почвообразования. Понятие о почве. Фазовый состав почвы. Почвенный профиль и морфологические признаки почвы. Основы микроморфологии почвы. Происхождение. Минералогический и химический состав. Гранулометрический состав. Агрономическое значение.</w:t>
            </w:r>
          </w:p>
        </w:tc>
        <w:tc>
          <w:tcPr>
            <w:tcW w:w="557" w:type="pct"/>
            <w:vMerge/>
            <w:vAlign w:val="center"/>
          </w:tcPr>
          <w:p w:rsidR="00F074CA" w:rsidRPr="003F390D" w:rsidRDefault="00F074CA" w:rsidP="00A92F48">
            <w:pPr>
              <w:spacing w:after="0" w:line="240" w:lineRule="auto"/>
              <w:jc w:val="center"/>
              <w:rPr>
                <w:rFonts w:ascii="Times New Roman" w:hAnsi="Times New Roman"/>
                <w:b/>
                <w:bCs/>
              </w:rPr>
            </w:pPr>
          </w:p>
        </w:tc>
        <w:tc>
          <w:tcPr>
            <w:tcW w:w="742" w:type="pct"/>
            <w:vMerge/>
            <w:vAlign w:val="center"/>
          </w:tcPr>
          <w:p w:rsidR="00F074CA" w:rsidRPr="0007622E" w:rsidRDefault="00F074CA" w:rsidP="00A92F48">
            <w:pPr>
              <w:spacing w:after="0" w:line="240" w:lineRule="auto"/>
              <w:jc w:val="center"/>
              <w:rPr>
                <w:rFonts w:ascii="Times New Roman" w:hAnsi="Times New Roman"/>
                <w:b/>
                <w:bCs/>
                <w:iCs/>
              </w:rPr>
            </w:pPr>
          </w:p>
        </w:tc>
      </w:tr>
      <w:tr w:rsidR="00F074CA" w:rsidRPr="003F390D" w:rsidTr="00A92F48">
        <w:trPr>
          <w:trHeight w:val="20"/>
        </w:trPr>
        <w:tc>
          <w:tcPr>
            <w:tcW w:w="652" w:type="pct"/>
            <w:vMerge/>
          </w:tcPr>
          <w:p w:rsidR="00F074CA" w:rsidRPr="003F390D" w:rsidRDefault="00F074CA" w:rsidP="00A92F48">
            <w:pPr>
              <w:spacing w:after="0" w:line="240" w:lineRule="auto"/>
              <w:jc w:val="center"/>
              <w:rPr>
                <w:rFonts w:ascii="Times New Roman" w:hAnsi="Times New Roman"/>
                <w:b/>
                <w:bCs/>
              </w:rPr>
            </w:pPr>
          </w:p>
        </w:tc>
        <w:tc>
          <w:tcPr>
            <w:tcW w:w="3049" w:type="pct"/>
          </w:tcPr>
          <w:p w:rsidR="00F074CA" w:rsidRPr="003F390D" w:rsidRDefault="00F074CA" w:rsidP="00A92F48">
            <w:pPr>
              <w:spacing w:after="0" w:line="240" w:lineRule="auto"/>
              <w:jc w:val="both"/>
              <w:rPr>
                <w:rFonts w:ascii="Times New Roman" w:hAnsi="Times New Roman"/>
                <w:b/>
                <w:bCs/>
              </w:rPr>
            </w:pPr>
            <w:r w:rsidRPr="003F390D">
              <w:rPr>
                <w:rFonts w:ascii="Times New Roman" w:hAnsi="Times New Roman"/>
              </w:rPr>
              <w:t>Гумус как специфическое органическое вещество почвы, его коллоидно-химическая природа.</w:t>
            </w:r>
            <w:r>
              <w:rPr>
                <w:rFonts w:ascii="Times New Roman" w:hAnsi="Times New Roman"/>
              </w:rPr>
              <w:t xml:space="preserve"> </w:t>
            </w:r>
            <w:r w:rsidRPr="003F390D">
              <w:rPr>
                <w:rFonts w:ascii="Times New Roman" w:hAnsi="Times New Roman"/>
              </w:rPr>
              <w:t xml:space="preserve">Состав органической части почвы. Гумусовое состояние почв. Агрономическое значение органической части почвы и ее энергетическая оценка. Почвенный коллоидный (поглощающий) комплекс, коагуляция и пептизация. Кислотность и щелочность почв. </w:t>
            </w:r>
            <w:r w:rsidRPr="003F390D">
              <w:rPr>
                <w:rFonts w:ascii="Times New Roman" w:hAnsi="Times New Roman"/>
              </w:rPr>
              <w:lastRenderedPageBreak/>
              <w:t xml:space="preserve">Буферность почв. Общие физические и физико-механические показатели почв. Структура и структурность почвы, их агрономическое значение. Физическая спелость почвы. </w:t>
            </w:r>
          </w:p>
        </w:tc>
        <w:tc>
          <w:tcPr>
            <w:tcW w:w="557" w:type="pct"/>
            <w:vMerge/>
            <w:vAlign w:val="center"/>
          </w:tcPr>
          <w:p w:rsidR="00F074CA" w:rsidRPr="003F390D" w:rsidRDefault="00F074CA" w:rsidP="00A92F48">
            <w:pPr>
              <w:spacing w:after="0" w:line="240" w:lineRule="auto"/>
              <w:jc w:val="center"/>
              <w:rPr>
                <w:rFonts w:ascii="Times New Roman" w:hAnsi="Times New Roman"/>
                <w:b/>
                <w:bCs/>
              </w:rPr>
            </w:pPr>
          </w:p>
        </w:tc>
        <w:tc>
          <w:tcPr>
            <w:tcW w:w="742" w:type="pct"/>
            <w:vMerge/>
            <w:vAlign w:val="center"/>
          </w:tcPr>
          <w:p w:rsidR="00F074CA" w:rsidRPr="0007622E" w:rsidRDefault="00F074CA" w:rsidP="00A92F48">
            <w:pPr>
              <w:spacing w:after="0" w:line="240" w:lineRule="auto"/>
              <w:jc w:val="center"/>
              <w:rPr>
                <w:rFonts w:ascii="Times New Roman" w:hAnsi="Times New Roman"/>
                <w:b/>
                <w:bCs/>
                <w:iCs/>
              </w:rPr>
            </w:pPr>
          </w:p>
        </w:tc>
      </w:tr>
      <w:tr w:rsidR="00F074CA" w:rsidRPr="003F390D" w:rsidTr="00A92F48">
        <w:trPr>
          <w:trHeight w:val="20"/>
        </w:trPr>
        <w:tc>
          <w:tcPr>
            <w:tcW w:w="652" w:type="pct"/>
            <w:vMerge/>
          </w:tcPr>
          <w:p w:rsidR="00F074CA" w:rsidRPr="003F390D" w:rsidRDefault="00F074CA" w:rsidP="00A92F48">
            <w:pPr>
              <w:spacing w:after="0" w:line="240" w:lineRule="auto"/>
              <w:jc w:val="center"/>
              <w:rPr>
                <w:rFonts w:ascii="Times New Roman" w:hAnsi="Times New Roman"/>
                <w:b/>
                <w:bCs/>
              </w:rPr>
            </w:pPr>
          </w:p>
        </w:tc>
        <w:tc>
          <w:tcPr>
            <w:tcW w:w="3049" w:type="pct"/>
          </w:tcPr>
          <w:p w:rsidR="00F074CA" w:rsidRPr="003F390D" w:rsidRDefault="00F074CA" w:rsidP="00A92F48">
            <w:pPr>
              <w:spacing w:after="0" w:line="240" w:lineRule="auto"/>
              <w:rPr>
                <w:rFonts w:ascii="Times New Roman" w:hAnsi="Times New Roman"/>
                <w:b/>
                <w:bCs/>
              </w:rPr>
            </w:pPr>
            <w:r w:rsidRPr="003F390D">
              <w:rPr>
                <w:rFonts w:ascii="Times New Roman" w:hAnsi="Times New Roman"/>
                <w:b/>
                <w:bCs/>
              </w:rPr>
              <w:t>В том числе практических и лабораторных занятий</w:t>
            </w:r>
          </w:p>
        </w:tc>
        <w:tc>
          <w:tcPr>
            <w:tcW w:w="557" w:type="pct"/>
            <w:vAlign w:val="center"/>
          </w:tcPr>
          <w:p w:rsidR="00F074CA" w:rsidRPr="0050438F" w:rsidRDefault="00F074CA" w:rsidP="00A92F48">
            <w:pPr>
              <w:spacing w:after="0" w:line="240" w:lineRule="auto"/>
              <w:jc w:val="center"/>
              <w:rPr>
                <w:rFonts w:ascii="Times New Roman" w:hAnsi="Times New Roman"/>
                <w:b/>
                <w:bCs/>
                <w:i/>
              </w:rPr>
            </w:pPr>
            <w:r w:rsidRPr="0050438F">
              <w:rPr>
                <w:rFonts w:ascii="Times New Roman" w:hAnsi="Times New Roman"/>
                <w:b/>
                <w:bCs/>
                <w:i/>
              </w:rPr>
              <w:t>8</w:t>
            </w:r>
          </w:p>
        </w:tc>
        <w:tc>
          <w:tcPr>
            <w:tcW w:w="742" w:type="pct"/>
            <w:vMerge/>
            <w:vAlign w:val="center"/>
          </w:tcPr>
          <w:p w:rsidR="00F074CA" w:rsidRPr="0007622E" w:rsidRDefault="00F074CA" w:rsidP="00A92F48">
            <w:pPr>
              <w:spacing w:after="0" w:line="240" w:lineRule="auto"/>
              <w:jc w:val="center"/>
              <w:rPr>
                <w:rFonts w:ascii="Times New Roman" w:hAnsi="Times New Roman"/>
                <w:b/>
                <w:bCs/>
                <w:iCs/>
              </w:rPr>
            </w:pPr>
          </w:p>
        </w:tc>
      </w:tr>
      <w:tr w:rsidR="00F074CA" w:rsidRPr="003F390D" w:rsidTr="00A92F48">
        <w:trPr>
          <w:trHeight w:val="20"/>
        </w:trPr>
        <w:tc>
          <w:tcPr>
            <w:tcW w:w="652" w:type="pct"/>
            <w:vMerge/>
          </w:tcPr>
          <w:p w:rsidR="00F074CA" w:rsidRPr="003F390D" w:rsidRDefault="00F074CA" w:rsidP="00A92F48">
            <w:pPr>
              <w:spacing w:after="0" w:line="240" w:lineRule="auto"/>
              <w:jc w:val="center"/>
              <w:rPr>
                <w:rFonts w:ascii="Times New Roman" w:hAnsi="Times New Roman"/>
                <w:b/>
                <w:bCs/>
              </w:rPr>
            </w:pPr>
          </w:p>
        </w:tc>
        <w:tc>
          <w:tcPr>
            <w:tcW w:w="3049" w:type="pct"/>
          </w:tcPr>
          <w:p w:rsidR="00F074CA" w:rsidRPr="003F390D" w:rsidRDefault="00F074CA" w:rsidP="00A92F48">
            <w:pPr>
              <w:spacing w:after="0" w:line="240" w:lineRule="auto"/>
              <w:rPr>
                <w:rFonts w:ascii="Times New Roman" w:hAnsi="Times New Roman"/>
                <w:b/>
                <w:bCs/>
              </w:rPr>
            </w:pPr>
            <w:r w:rsidRPr="003F390D">
              <w:rPr>
                <w:rFonts w:ascii="Times New Roman" w:hAnsi="Times New Roman"/>
              </w:rPr>
              <w:t>Практическое занятие 5</w:t>
            </w:r>
            <w:r w:rsidRPr="003F390D">
              <w:rPr>
                <w:rFonts w:ascii="Times New Roman" w:hAnsi="Times New Roman"/>
                <w:bCs/>
              </w:rPr>
              <w:t xml:space="preserve"> «Факторы и типы почвообразования»</w:t>
            </w:r>
          </w:p>
        </w:tc>
        <w:tc>
          <w:tcPr>
            <w:tcW w:w="557" w:type="pct"/>
            <w:vAlign w:val="center"/>
          </w:tcPr>
          <w:p w:rsidR="00F074CA" w:rsidRPr="0050438F" w:rsidRDefault="00F074CA" w:rsidP="00A92F48">
            <w:pPr>
              <w:spacing w:after="0" w:line="240" w:lineRule="auto"/>
              <w:jc w:val="center"/>
              <w:rPr>
                <w:rFonts w:ascii="Times New Roman" w:hAnsi="Times New Roman"/>
                <w:bCs/>
                <w:i/>
              </w:rPr>
            </w:pPr>
            <w:r w:rsidRPr="0050438F">
              <w:rPr>
                <w:rFonts w:ascii="Times New Roman" w:hAnsi="Times New Roman"/>
                <w:bCs/>
                <w:i/>
              </w:rPr>
              <w:t>4</w:t>
            </w:r>
          </w:p>
        </w:tc>
        <w:tc>
          <w:tcPr>
            <w:tcW w:w="742" w:type="pct"/>
            <w:vMerge/>
            <w:vAlign w:val="center"/>
          </w:tcPr>
          <w:p w:rsidR="00F074CA" w:rsidRPr="0007622E" w:rsidRDefault="00F074CA" w:rsidP="00A92F48">
            <w:pPr>
              <w:spacing w:after="0" w:line="240" w:lineRule="auto"/>
              <w:jc w:val="center"/>
              <w:rPr>
                <w:rFonts w:ascii="Times New Roman" w:hAnsi="Times New Roman"/>
                <w:b/>
                <w:bCs/>
                <w:iCs/>
              </w:rPr>
            </w:pPr>
          </w:p>
        </w:tc>
      </w:tr>
      <w:tr w:rsidR="00F074CA" w:rsidRPr="003F390D" w:rsidTr="00A92F48">
        <w:trPr>
          <w:trHeight w:val="20"/>
        </w:trPr>
        <w:tc>
          <w:tcPr>
            <w:tcW w:w="652" w:type="pct"/>
            <w:vMerge/>
          </w:tcPr>
          <w:p w:rsidR="00F074CA" w:rsidRPr="003F390D" w:rsidRDefault="00F074CA" w:rsidP="00A92F48">
            <w:pPr>
              <w:spacing w:after="0" w:line="240" w:lineRule="auto"/>
              <w:jc w:val="center"/>
              <w:rPr>
                <w:rFonts w:ascii="Times New Roman" w:hAnsi="Times New Roman"/>
                <w:b/>
                <w:bCs/>
              </w:rPr>
            </w:pPr>
          </w:p>
        </w:tc>
        <w:tc>
          <w:tcPr>
            <w:tcW w:w="3049" w:type="pct"/>
          </w:tcPr>
          <w:p w:rsidR="00F074CA" w:rsidRPr="003F390D" w:rsidRDefault="00F074CA" w:rsidP="00A92F48">
            <w:pPr>
              <w:spacing w:after="0" w:line="240" w:lineRule="auto"/>
              <w:rPr>
                <w:rFonts w:ascii="Times New Roman" w:hAnsi="Times New Roman"/>
                <w:b/>
                <w:bCs/>
              </w:rPr>
            </w:pPr>
            <w:r w:rsidRPr="003F390D">
              <w:rPr>
                <w:rFonts w:ascii="Times New Roman" w:hAnsi="Times New Roman"/>
                <w:bCs/>
              </w:rPr>
              <w:t>Лабораторная работа 5</w:t>
            </w:r>
            <w:r>
              <w:rPr>
                <w:rFonts w:ascii="Times New Roman" w:hAnsi="Times New Roman"/>
                <w:bCs/>
              </w:rPr>
              <w:t xml:space="preserve"> </w:t>
            </w:r>
            <w:r w:rsidRPr="003F390D">
              <w:rPr>
                <w:rFonts w:ascii="Times New Roman" w:hAnsi="Times New Roman"/>
                <w:bCs/>
              </w:rPr>
              <w:t>«Определение гранулометрического состава почвы».</w:t>
            </w:r>
          </w:p>
        </w:tc>
        <w:tc>
          <w:tcPr>
            <w:tcW w:w="557" w:type="pct"/>
            <w:vAlign w:val="center"/>
          </w:tcPr>
          <w:p w:rsidR="00F074CA" w:rsidRPr="0050438F" w:rsidRDefault="00F074CA" w:rsidP="00A92F48">
            <w:pPr>
              <w:spacing w:after="0" w:line="240" w:lineRule="auto"/>
              <w:jc w:val="center"/>
              <w:rPr>
                <w:rFonts w:ascii="Times New Roman" w:hAnsi="Times New Roman"/>
                <w:bCs/>
                <w:i/>
              </w:rPr>
            </w:pPr>
            <w:r w:rsidRPr="0050438F">
              <w:rPr>
                <w:rFonts w:ascii="Times New Roman" w:hAnsi="Times New Roman"/>
                <w:bCs/>
                <w:i/>
              </w:rPr>
              <w:t>4</w:t>
            </w:r>
          </w:p>
        </w:tc>
        <w:tc>
          <w:tcPr>
            <w:tcW w:w="742" w:type="pct"/>
            <w:vMerge/>
            <w:vAlign w:val="center"/>
          </w:tcPr>
          <w:p w:rsidR="00F074CA" w:rsidRPr="0007622E" w:rsidRDefault="00F074CA" w:rsidP="00A92F48">
            <w:pPr>
              <w:spacing w:after="0" w:line="240" w:lineRule="auto"/>
              <w:jc w:val="center"/>
              <w:rPr>
                <w:rFonts w:ascii="Times New Roman" w:hAnsi="Times New Roman"/>
                <w:b/>
                <w:bCs/>
                <w:iCs/>
              </w:rPr>
            </w:pPr>
          </w:p>
        </w:tc>
      </w:tr>
      <w:tr w:rsidR="00F074CA" w:rsidRPr="003F390D" w:rsidTr="00A92F48">
        <w:trPr>
          <w:trHeight w:val="20"/>
        </w:trPr>
        <w:tc>
          <w:tcPr>
            <w:tcW w:w="652" w:type="pct"/>
            <w:vMerge w:val="restart"/>
          </w:tcPr>
          <w:p w:rsidR="00F074CA" w:rsidRPr="003F390D" w:rsidRDefault="00F074CA" w:rsidP="00A92F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sidRPr="003F390D">
              <w:rPr>
                <w:rFonts w:ascii="Times New Roman" w:hAnsi="Times New Roman"/>
                <w:b/>
                <w:bCs/>
              </w:rPr>
              <w:t>Тема 6.</w:t>
            </w:r>
          </w:p>
          <w:p w:rsidR="00F074CA" w:rsidRPr="003F390D" w:rsidRDefault="00F074CA" w:rsidP="00A92F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sidRPr="003F390D">
              <w:rPr>
                <w:rFonts w:ascii="Times New Roman" w:hAnsi="Times New Roman"/>
                <w:b/>
                <w:bCs/>
              </w:rPr>
              <w:t>Типы почв.</w:t>
            </w:r>
          </w:p>
          <w:p w:rsidR="00F074CA" w:rsidRPr="003F390D" w:rsidRDefault="00F074CA" w:rsidP="00A92F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sidRPr="003F390D">
              <w:rPr>
                <w:rFonts w:ascii="Times New Roman" w:hAnsi="Times New Roman"/>
                <w:b/>
                <w:bCs/>
              </w:rPr>
              <w:t>Плодородие почв</w:t>
            </w:r>
          </w:p>
        </w:tc>
        <w:tc>
          <w:tcPr>
            <w:tcW w:w="3049" w:type="pct"/>
          </w:tcPr>
          <w:p w:rsidR="00F074CA" w:rsidRPr="003F390D" w:rsidRDefault="00F074CA" w:rsidP="00A92F48">
            <w:pPr>
              <w:spacing w:after="0" w:line="240" w:lineRule="auto"/>
              <w:rPr>
                <w:rFonts w:ascii="Times New Roman" w:hAnsi="Times New Roman"/>
                <w:b/>
                <w:bCs/>
              </w:rPr>
            </w:pPr>
            <w:r w:rsidRPr="003F390D">
              <w:rPr>
                <w:rFonts w:ascii="Times New Roman" w:hAnsi="Times New Roman"/>
                <w:b/>
                <w:bCs/>
              </w:rPr>
              <w:t>Содержание учебного материала</w:t>
            </w:r>
          </w:p>
        </w:tc>
        <w:tc>
          <w:tcPr>
            <w:tcW w:w="557" w:type="pct"/>
            <w:vMerge w:val="restart"/>
            <w:vAlign w:val="center"/>
          </w:tcPr>
          <w:p w:rsidR="00F074CA" w:rsidRPr="0050438F" w:rsidRDefault="00F074CA" w:rsidP="00D9047B">
            <w:pPr>
              <w:spacing w:after="0" w:line="240" w:lineRule="auto"/>
              <w:jc w:val="center"/>
              <w:rPr>
                <w:rFonts w:ascii="Times New Roman" w:hAnsi="Times New Roman"/>
                <w:bCs/>
                <w:i/>
              </w:rPr>
            </w:pPr>
            <w:r w:rsidRPr="0050438F">
              <w:rPr>
                <w:rFonts w:ascii="Times New Roman" w:hAnsi="Times New Roman"/>
                <w:bCs/>
                <w:i/>
              </w:rPr>
              <w:t>1</w:t>
            </w:r>
            <w:r w:rsidR="00D9047B">
              <w:rPr>
                <w:rFonts w:ascii="Times New Roman" w:hAnsi="Times New Roman"/>
                <w:bCs/>
                <w:i/>
              </w:rPr>
              <w:t>8</w:t>
            </w:r>
          </w:p>
        </w:tc>
        <w:tc>
          <w:tcPr>
            <w:tcW w:w="742" w:type="pct"/>
            <w:vMerge w:val="restart"/>
            <w:vAlign w:val="center"/>
          </w:tcPr>
          <w:p w:rsidR="00F074CA" w:rsidRPr="0007622E" w:rsidRDefault="00F074CA" w:rsidP="00A92F48">
            <w:pPr>
              <w:widowControl w:val="0"/>
              <w:tabs>
                <w:tab w:val="left" w:pos="2835"/>
              </w:tabs>
              <w:autoSpaceDE w:val="0"/>
              <w:autoSpaceDN w:val="0"/>
              <w:adjustRightInd w:val="0"/>
              <w:spacing w:after="0" w:line="240" w:lineRule="auto"/>
              <w:jc w:val="center"/>
              <w:rPr>
                <w:rFonts w:ascii="Times New Roman" w:hAnsi="Times New Roman"/>
                <w:iCs/>
              </w:rPr>
            </w:pPr>
            <w:r w:rsidRPr="0007622E">
              <w:rPr>
                <w:rFonts w:ascii="Times New Roman" w:hAnsi="Times New Roman"/>
                <w:iCs/>
              </w:rPr>
              <w:t>ПК 1.2, ПК 1.5.</w:t>
            </w:r>
          </w:p>
          <w:p w:rsidR="00F074CA" w:rsidRPr="0007622E" w:rsidRDefault="00F074CA" w:rsidP="00A92F48">
            <w:pPr>
              <w:spacing w:after="0" w:line="240" w:lineRule="auto"/>
              <w:jc w:val="center"/>
              <w:rPr>
                <w:rFonts w:ascii="Times New Roman" w:hAnsi="Times New Roman"/>
                <w:iCs/>
              </w:rPr>
            </w:pPr>
            <w:r w:rsidRPr="0007622E">
              <w:rPr>
                <w:rFonts w:ascii="Times New Roman" w:hAnsi="Times New Roman"/>
                <w:iCs/>
              </w:rPr>
              <w:t>ПК 4.1. – ПК 4.4,</w:t>
            </w:r>
          </w:p>
          <w:p w:rsidR="00F074CA" w:rsidRPr="0007622E" w:rsidRDefault="00F074CA" w:rsidP="00A92F48">
            <w:pPr>
              <w:spacing w:after="0" w:line="240" w:lineRule="auto"/>
              <w:jc w:val="center"/>
              <w:rPr>
                <w:rFonts w:ascii="Times New Roman" w:hAnsi="Times New Roman"/>
                <w:iCs/>
              </w:rPr>
            </w:pPr>
            <w:r w:rsidRPr="0007622E">
              <w:rPr>
                <w:rFonts w:ascii="Times New Roman" w:hAnsi="Times New Roman"/>
                <w:iCs/>
              </w:rPr>
              <w:t>ОК 03, ОК 07,</w:t>
            </w:r>
          </w:p>
          <w:p w:rsidR="00F074CA" w:rsidRPr="0007622E" w:rsidRDefault="00F074CA" w:rsidP="00A92F48">
            <w:pPr>
              <w:spacing w:after="0" w:line="240" w:lineRule="auto"/>
              <w:jc w:val="center"/>
              <w:rPr>
                <w:rFonts w:ascii="Times New Roman" w:hAnsi="Times New Roman"/>
                <w:b/>
                <w:bCs/>
                <w:iCs/>
              </w:rPr>
            </w:pPr>
          </w:p>
        </w:tc>
      </w:tr>
      <w:tr w:rsidR="00F074CA" w:rsidRPr="003F390D" w:rsidTr="00A92F48">
        <w:trPr>
          <w:trHeight w:val="20"/>
        </w:trPr>
        <w:tc>
          <w:tcPr>
            <w:tcW w:w="652" w:type="pct"/>
            <w:vMerge/>
          </w:tcPr>
          <w:p w:rsidR="00F074CA" w:rsidRPr="003F390D" w:rsidRDefault="00F074CA" w:rsidP="00A92F48">
            <w:pPr>
              <w:spacing w:after="0" w:line="240" w:lineRule="auto"/>
              <w:rPr>
                <w:rFonts w:ascii="Times New Roman" w:hAnsi="Times New Roman"/>
                <w:b/>
                <w:bCs/>
              </w:rPr>
            </w:pPr>
          </w:p>
        </w:tc>
        <w:tc>
          <w:tcPr>
            <w:tcW w:w="3049" w:type="pct"/>
          </w:tcPr>
          <w:p w:rsidR="00F074CA" w:rsidRPr="003F390D" w:rsidRDefault="00F074CA" w:rsidP="00A92F48">
            <w:pPr>
              <w:spacing w:after="0" w:line="240" w:lineRule="auto"/>
              <w:jc w:val="both"/>
              <w:rPr>
                <w:rFonts w:ascii="Times New Roman" w:hAnsi="Times New Roman"/>
                <w:b/>
                <w:bCs/>
              </w:rPr>
            </w:pPr>
            <w:r w:rsidRPr="003F390D">
              <w:rPr>
                <w:rFonts w:ascii="Times New Roman" w:hAnsi="Times New Roman"/>
              </w:rPr>
              <w:t>Почвы тундровой зоны. Почвы лесной зоны. Почвы лесостепной зоны. Почвы степной зоны. Почвы полупустынь и пустынь. Интразональные почвы и почвенный покров горных областей</w:t>
            </w:r>
          </w:p>
        </w:tc>
        <w:tc>
          <w:tcPr>
            <w:tcW w:w="557" w:type="pct"/>
            <w:vMerge/>
            <w:vAlign w:val="center"/>
          </w:tcPr>
          <w:p w:rsidR="00F074CA" w:rsidRPr="0050438F" w:rsidRDefault="00F074CA" w:rsidP="00A92F48">
            <w:pPr>
              <w:spacing w:after="0" w:line="240" w:lineRule="auto"/>
              <w:jc w:val="center"/>
              <w:rPr>
                <w:rFonts w:ascii="Times New Roman" w:hAnsi="Times New Roman"/>
                <w:b/>
                <w:bCs/>
                <w:i/>
              </w:rPr>
            </w:pPr>
          </w:p>
        </w:tc>
        <w:tc>
          <w:tcPr>
            <w:tcW w:w="742" w:type="pct"/>
            <w:vMerge/>
            <w:vAlign w:val="center"/>
          </w:tcPr>
          <w:p w:rsidR="00F074CA" w:rsidRPr="003F390D" w:rsidRDefault="00F074CA" w:rsidP="00A92F48">
            <w:pPr>
              <w:spacing w:after="0" w:line="240" w:lineRule="auto"/>
              <w:jc w:val="center"/>
              <w:rPr>
                <w:rFonts w:ascii="Times New Roman" w:hAnsi="Times New Roman"/>
                <w:b/>
                <w:bCs/>
              </w:rPr>
            </w:pPr>
          </w:p>
        </w:tc>
      </w:tr>
      <w:tr w:rsidR="00F074CA" w:rsidRPr="003F390D" w:rsidTr="00A92F48">
        <w:trPr>
          <w:trHeight w:val="20"/>
        </w:trPr>
        <w:tc>
          <w:tcPr>
            <w:tcW w:w="652" w:type="pct"/>
            <w:vMerge/>
          </w:tcPr>
          <w:p w:rsidR="00F074CA" w:rsidRPr="003F390D" w:rsidRDefault="00F074CA" w:rsidP="00A92F48">
            <w:pPr>
              <w:spacing w:after="0" w:line="240" w:lineRule="auto"/>
              <w:rPr>
                <w:rFonts w:ascii="Times New Roman" w:hAnsi="Times New Roman"/>
                <w:b/>
                <w:bCs/>
              </w:rPr>
            </w:pPr>
          </w:p>
        </w:tc>
        <w:tc>
          <w:tcPr>
            <w:tcW w:w="3049" w:type="pct"/>
          </w:tcPr>
          <w:p w:rsidR="00F074CA" w:rsidRPr="003F390D" w:rsidRDefault="00F074CA" w:rsidP="00A92F48">
            <w:pPr>
              <w:spacing w:after="0" w:line="240" w:lineRule="auto"/>
              <w:jc w:val="both"/>
              <w:rPr>
                <w:rFonts w:ascii="Times New Roman" w:hAnsi="Times New Roman"/>
                <w:b/>
                <w:bCs/>
              </w:rPr>
            </w:pPr>
            <w:r w:rsidRPr="003F390D">
              <w:rPr>
                <w:rFonts w:ascii="Times New Roman" w:hAnsi="Times New Roman"/>
              </w:rPr>
              <w:t>Понятие о почвенном плодородии. Категории и формы почвенного плодородия. Основные законы земледелия. Плодородие различных типов почв.</w:t>
            </w:r>
          </w:p>
        </w:tc>
        <w:tc>
          <w:tcPr>
            <w:tcW w:w="557" w:type="pct"/>
            <w:vMerge/>
            <w:vAlign w:val="center"/>
          </w:tcPr>
          <w:p w:rsidR="00F074CA" w:rsidRPr="0050438F" w:rsidRDefault="00F074CA" w:rsidP="00A92F48">
            <w:pPr>
              <w:spacing w:after="0" w:line="240" w:lineRule="auto"/>
              <w:jc w:val="center"/>
              <w:rPr>
                <w:rFonts w:ascii="Times New Roman" w:hAnsi="Times New Roman"/>
                <w:b/>
                <w:bCs/>
                <w:i/>
              </w:rPr>
            </w:pPr>
          </w:p>
        </w:tc>
        <w:tc>
          <w:tcPr>
            <w:tcW w:w="742" w:type="pct"/>
            <w:vMerge/>
            <w:vAlign w:val="center"/>
          </w:tcPr>
          <w:p w:rsidR="00F074CA" w:rsidRPr="003F390D" w:rsidRDefault="00F074CA" w:rsidP="00A92F48">
            <w:pPr>
              <w:spacing w:after="0" w:line="240" w:lineRule="auto"/>
              <w:jc w:val="center"/>
              <w:rPr>
                <w:rFonts w:ascii="Times New Roman" w:hAnsi="Times New Roman"/>
                <w:b/>
                <w:bCs/>
              </w:rPr>
            </w:pPr>
          </w:p>
        </w:tc>
      </w:tr>
      <w:tr w:rsidR="00F074CA" w:rsidRPr="003F390D" w:rsidTr="00A92F48">
        <w:trPr>
          <w:trHeight w:val="20"/>
        </w:trPr>
        <w:tc>
          <w:tcPr>
            <w:tcW w:w="652" w:type="pct"/>
            <w:vMerge/>
          </w:tcPr>
          <w:p w:rsidR="00F074CA" w:rsidRPr="003F390D" w:rsidRDefault="00F074CA" w:rsidP="00A92F48">
            <w:pPr>
              <w:spacing w:after="0" w:line="240" w:lineRule="auto"/>
              <w:rPr>
                <w:rFonts w:ascii="Times New Roman" w:hAnsi="Times New Roman"/>
                <w:b/>
                <w:bCs/>
              </w:rPr>
            </w:pPr>
          </w:p>
        </w:tc>
        <w:tc>
          <w:tcPr>
            <w:tcW w:w="3049" w:type="pct"/>
          </w:tcPr>
          <w:p w:rsidR="00F074CA" w:rsidRPr="003F390D" w:rsidRDefault="00F074CA" w:rsidP="00A92F48">
            <w:pPr>
              <w:spacing w:after="0" w:line="240" w:lineRule="auto"/>
              <w:rPr>
                <w:rFonts w:ascii="Times New Roman" w:hAnsi="Times New Roman"/>
                <w:b/>
                <w:bCs/>
              </w:rPr>
            </w:pPr>
            <w:r w:rsidRPr="003F390D">
              <w:rPr>
                <w:rFonts w:ascii="Times New Roman" w:hAnsi="Times New Roman"/>
                <w:b/>
                <w:bCs/>
              </w:rPr>
              <w:t>В том числе практических и лабораторных занятий</w:t>
            </w:r>
          </w:p>
        </w:tc>
        <w:tc>
          <w:tcPr>
            <w:tcW w:w="557" w:type="pct"/>
            <w:vAlign w:val="center"/>
          </w:tcPr>
          <w:p w:rsidR="00F074CA" w:rsidRPr="0050438F" w:rsidRDefault="00F074CA" w:rsidP="00A92F48">
            <w:pPr>
              <w:spacing w:after="0" w:line="240" w:lineRule="auto"/>
              <w:jc w:val="center"/>
              <w:rPr>
                <w:rFonts w:ascii="Times New Roman" w:hAnsi="Times New Roman"/>
                <w:b/>
                <w:bCs/>
                <w:i/>
              </w:rPr>
            </w:pPr>
            <w:r w:rsidRPr="0050438F">
              <w:rPr>
                <w:rFonts w:ascii="Times New Roman" w:hAnsi="Times New Roman"/>
                <w:b/>
                <w:bCs/>
                <w:i/>
              </w:rPr>
              <w:t>8</w:t>
            </w:r>
          </w:p>
        </w:tc>
        <w:tc>
          <w:tcPr>
            <w:tcW w:w="742" w:type="pct"/>
            <w:vMerge/>
            <w:vAlign w:val="center"/>
          </w:tcPr>
          <w:p w:rsidR="00F074CA" w:rsidRPr="003F390D" w:rsidRDefault="00F074CA" w:rsidP="00A92F48">
            <w:pPr>
              <w:spacing w:after="0" w:line="240" w:lineRule="auto"/>
              <w:jc w:val="center"/>
              <w:rPr>
                <w:rFonts w:ascii="Times New Roman" w:hAnsi="Times New Roman"/>
                <w:b/>
                <w:bCs/>
              </w:rPr>
            </w:pPr>
          </w:p>
        </w:tc>
      </w:tr>
      <w:tr w:rsidR="00F074CA" w:rsidRPr="003F390D" w:rsidTr="00A92F48">
        <w:trPr>
          <w:trHeight w:val="20"/>
        </w:trPr>
        <w:tc>
          <w:tcPr>
            <w:tcW w:w="652" w:type="pct"/>
            <w:vMerge/>
          </w:tcPr>
          <w:p w:rsidR="00F074CA" w:rsidRPr="003F390D" w:rsidRDefault="00F074CA" w:rsidP="00A92F48">
            <w:pPr>
              <w:spacing w:after="0" w:line="240" w:lineRule="auto"/>
              <w:rPr>
                <w:rFonts w:ascii="Times New Roman" w:hAnsi="Times New Roman"/>
                <w:b/>
                <w:bCs/>
              </w:rPr>
            </w:pPr>
          </w:p>
        </w:tc>
        <w:tc>
          <w:tcPr>
            <w:tcW w:w="3049" w:type="pct"/>
          </w:tcPr>
          <w:p w:rsidR="00F074CA" w:rsidRPr="003F390D" w:rsidRDefault="00F074CA" w:rsidP="00A92F48">
            <w:pPr>
              <w:spacing w:after="0" w:line="240" w:lineRule="auto"/>
              <w:jc w:val="both"/>
              <w:rPr>
                <w:rFonts w:ascii="Times New Roman" w:hAnsi="Times New Roman"/>
                <w:b/>
                <w:bCs/>
              </w:rPr>
            </w:pPr>
            <w:r w:rsidRPr="003F390D">
              <w:rPr>
                <w:rFonts w:ascii="Times New Roman" w:hAnsi="Times New Roman"/>
                <w:bCs/>
              </w:rPr>
              <w:t>Лабораторная работа 6</w:t>
            </w:r>
            <w:r>
              <w:rPr>
                <w:rFonts w:ascii="Times New Roman" w:hAnsi="Times New Roman"/>
                <w:bCs/>
              </w:rPr>
              <w:t xml:space="preserve"> </w:t>
            </w:r>
            <w:r w:rsidRPr="003F390D">
              <w:rPr>
                <w:rFonts w:ascii="Times New Roman" w:hAnsi="Times New Roman"/>
                <w:bCs/>
              </w:rPr>
              <w:t>«Определение и характеристика типов почв»</w:t>
            </w:r>
          </w:p>
        </w:tc>
        <w:tc>
          <w:tcPr>
            <w:tcW w:w="557" w:type="pct"/>
            <w:vAlign w:val="center"/>
          </w:tcPr>
          <w:p w:rsidR="00F074CA" w:rsidRPr="0050438F" w:rsidRDefault="00F074CA" w:rsidP="00A92F48">
            <w:pPr>
              <w:spacing w:after="0" w:line="240" w:lineRule="auto"/>
              <w:jc w:val="center"/>
              <w:rPr>
                <w:rFonts w:ascii="Times New Roman" w:hAnsi="Times New Roman"/>
                <w:bCs/>
                <w:i/>
              </w:rPr>
            </w:pPr>
            <w:r w:rsidRPr="0050438F">
              <w:rPr>
                <w:rFonts w:ascii="Times New Roman" w:hAnsi="Times New Roman"/>
                <w:bCs/>
                <w:i/>
              </w:rPr>
              <w:t>4</w:t>
            </w:r>
          </w:p>
        </w:tc>
        <w:tc>
          <w:tcPr>
            <w:tcW w:w="742" w:type="pct"/>
            <w:vMerge/>
            <w:vAlign w:val="center"/>
          </w:tcPr>
          <w:p w:rsidR="00F074CA" w:rsidRPr="003F390D" w:rsidRDefault="00F074CA" w:rsidP="00A92F48">
            <w:pPr>
              <w:spacing w:after="0" w:line="240" w:lineRule="auto"/>
              <w:jc w:val="center"/>
              <w:rPr>
                <w:rFonts w:ascii="Times New Roman" w:hAnsi="Times New Roman"/>
                <w:b/>
                <w:bCs/>
              </w:rPr>
            </w:pPr>
          </w:p>
        </w:tc>
      </w:tr>
      <w:tr w:rsidR="00F074CA" w:rsidRPr="003F390D" w:rsidTr="00A92F48">
        <w:trPr>
          <w:trHeight w:val="20"/>
        </w:trPr>
        <w:tc>
          <w:tcPr>
            <w:tcW w:w="652" w:type="pct"/>
            <w:vMerge/>
          </w:tcPr>
          <w:p w:rsidR="00F074CA" w:rsidRPr="003F390D" w:rsidRDefault="00F074CA" w:rsidP="00A92F48">
            <w:pPr>
              <w:spacing w:after="0" w:line="240" w:lineRule="auto"/>
              <w:rPr>
                <w:rFonts w:ascii="Times New Roman" w:hAnsi="Times New Roman"/>
                <w:b/>
                <w:bCs/>
              </w:rPr>
            </w:pPr>
          </w:p>
        </w:tc>
        <w:tc>
          <w:tcPr>
            <w:tcW w:w="3049" w:type="pct"/>
          </w:tcPr>
          <w:p w:rsidR="00F074CA" w:rsidRPr="003F390D" w:rsidRDefault="00F074CA" w:rsidP="00A92F48">
            <w:pPr>
              <w:spacing w:after="0" w:line="240" w:lineRule="auto"/>
              <w:jc w:val="both"/>
              <w:rPr>
                <w:rFonts w:ascii="Times New Roman" w:hAnsi="Times New Roman"/>
                <w:b/>
                <w:bCs/>
              </w:rPr>
            </w:pPr>
            <w:r w:rsidRPr="003F390D">
              <w:rPr>
                <w:rFonts w:ascii="Times New Roman" w:hAnsi="Times New Roman"/>
              </w:rPr>
              <w:t>Практическое занятие 6</w:t>
            </w:r>
            <w:r w:rsidRPr="003F390D">
              <w:rPr>
                <w:rFonts w:ascii="Times New Roman" w:hAnsi="Times New Roman"/>
                <w:bCs/>
              </w:rPr>
              <w:t xml:space="preserve"> «Изучение крупномасштабных почвенных карт»</w:t>
            </w:r>
          </w:p>
        </w:tc>
        <w:tc>
          <w:tcPr>
            <w:tcW w:w="557" w:type="pct"/>
            <w:vAlign w:val="center"/>
          </w:tcPr>
          <w:p w:rsidR="00F074CA" w:rsidRPr="0050438F" w:rsidRDefault="00D9047B" w:rsidP="00A92F48">
            <w:pPr>
              <w:spacing w:after="0" w:line="240" w:lineRule="auto"/>
              <w:jc w:val="center"/>
              <w:rPr>
                <w:rFonts w:ascii="Times New Roman" w:hAnsi="Times New Roman"/>
                <w:bCs/>
                <w:i/>
              </w:rPr>
            </w:pPr>
            <w:r>
              <w:rPr>
                <w:rFonts w:ascii="Times New Roman" w:hAnsi="Times New Roman"/>
                <w:bCs/>
                <w:i/>
              </w:rPr>
              <w:t>6</w:t>
            </w:r>
          </w:p>
        </w:tc>
        <w:tc>
          <w:tcPr>
            <w:tcW w:w="742" w:type="pct"/>
            <w:vMerge/>
            <w:vAlign w:val="center"/>
          </w:tcPr>
          <w:p w:rsidR="00F074CA" w:rsidRPr="003F390D" w:rsidRDefault="00F074CA" w:rsidP="00A92F48">
            <w:pPr>
              <w:spacing w:after="0" w:line="240" w:lineRule="auto"/>
              <w:jc w:val="center"/>
              <w:rPr>
                <w:rFonts w:ascii="Times New Roman" w:hAnsi="Times New Roman"/>
                <w:b/>
                <w:bCs/>
              </w:rPr>
            </w:pPr>
          </w:p>
        </w:tc>
      </w:tr>
      <w:tr w:rsidR="00F074CA" w:rsidRPr="003F390D" w:rsidTr="00A92F48">
        <w:tc>
          <w:tcPr>
            <w:tcW w:w="3701" w:type="pct"/>
            <w:gridSpan w:val="2"/>
          </w:tcPr>
          <w:p w:rsidR="00F074CA" w:rsidRPr="003F390D" w:rsidRDefault="00F074CA" w:rsidP="00A92F48">
            <w:pPr>
              <w:suppressAutoHyphens/>
              <w:spacing w:after="0" w:line="240" w:lineRule="auto"/>
              <w:rPr>
                <w:rFonts w:ascii="Times New Roman" w:hAnsi="Times New Roman"/>
                <w:b/>
              </w:rPr>
            </w:pPr>
            <w:r>
              <w:rPr>
                <w:rFonts w:ascii="Times New Roman" w:hAnsi="Times New Roman"/>
                <w:b/>
              </w:rPr>
              <w:t>П</w:t>
            </w:r>
            <w:r w:rsidRPr="003F390D">
              <w:rPr>
                <w:rFonts w:ascii="Times New Roman" w:hAnsi="Times New Roman"/>
                <w:b/>
              </w:rPr>
              <w:t>ромежуточная аттестация</w:t>
            </w:r>
          </w:p>
        </w:tc>
        <w:tc>
          <w:tcPr>
            <w:tcW w:w="557" w:type="pct"/>
            <w:vAlign w:val="center"/>
          </w:tcPr>
          <w:p w:rsidR="00F074CA" w:rsidRPr="0050438F" w:rsidRDefault="00D9047B" w:rsidP="00A92F48">
            <w:pPr>
              <w:spacing w:after="0" w:line="240" w:lineRule="auto"/>
              <w:jc w:val="center"/>
              <w:rPr>
                <w:rFonts w:ascii="Times New Roman" w:hAnsi="Times New Roman"/>
                <w:b/>
                <w:i/>
              </w:rPr>
            </w:pPr>
            <w:r>
              <w:rPr>
                <w:rFonts w:ascii="Times New Roman" w:hAnsi="Times New Roman"/>
                <w:b/>
                <w:i/>
              </w:rPr>
              <w:t>12</w:t>
            </w:r>
          </w:p>
        </w:tc>
        <w:tc>
          <w:tcPr>
            <w:tcW w:w="742" w:type="pct"/>
            <w:vAlign w:val="center"/>
          </w:tcPr>
          <w:p w:rsidR="00F074CA" w:rsidRPr="003F390D" w:rsidRDefault="00F074CA" w:rsidP="00A92F48">
            <w:pPr>
              <w:spacing w:after="0" w:line="240" w:lineRule="auto"/>
              <w:jc w:val="center"/>
              <w:rPr>
                <w:rFonts w:ascii="Times New Roman" w:hAnsi="Times New Roman"/>
                <w:b/>
                <w:i/>
              </w:rPr>
            </w:pPr>
          </w:p>
        </w:tc>
      </w:tr>
      <w:tr w:rsidR="00F074CA" w:rsidRPr="003F390D" w:rsidTr="00A92F48">
        <w:trPr>
          <w:trHeight w:val="20"/>
        </w:trPr>
        <w:tc>
          <w:tcPr>
            <w:tcW w:w="3701" w:type="pct"/>
            <w:gridSpan w:val="2"/>
          </w:tcPr>
          <w:p w:rsidR="00F074CA" w:rsidRPr="003F390D" w:rsidRDefault="00F074CA" w:rsidP="00A92F48">
            <w:pPr>
              <w:suppressAutoHyphens/>
              <w:spacing w:after="0" w:line="240" w:lineRule="auto"/>
              <w:rPr>
                <w:rFonts w:ascii="Times New Roman" w:hAnsi="Times New Roman"/>
                <w:b/>
              </w:rPr>
            </w:pPr>
            <w:r w:rsidRPr="003F390D">
              <w:rPr>
                <w:rFonts w:ascii="Times New Roman" w:hAnsi="Times New Roman"/>
                <w:b/>
              </w:rPr>
              <w:t>Всего</w:t>
            </w:r>
            <w:r>
              <w:rPr>
                <w:rFonts w:ascii="Times New Roman" w:hAnsi="Times New Roman"/>
                <w:b/>
              </w:rPr>
              <w:t>:</w:t>
            </w:r>
          </w:p>
        </w:tc>
        <w:tc>
          <w:tcPr>
            <w:tcW w:w="557" w:type="pct"/>
            <w:vAlign w:val="center"/>
          </w:tcPr>
          <w:p w:rsidR="00F074CA" w:rsidRPr="0050438F" w:rsidRDefault="00D9047B" w:rsidP="00A92F48">
            <w:pPr>
              <w:spacing w:after="0" w:line="240" w:lineRule="auto"/>
              <w:jc w:val="center"/>
              <w:rPr>
                <w:rFonts w:ascii="Times New Roman" w:hAnsi="Times New Roman"/>
                <w:b/>
                <w:i/>
              </w:rPr>
            </w:pPr>
            <w:r>
              <w:rPr>
                <w:rFonts w:ascii="Times New Roman" w:hAnsi="Times New Roman"/>
                <w:b/>
                <w:i/>
              </w:rPr>
              <w:t>92</w:t>
            </w:r>
          </w:p>
        </w:tc>
        <w:tc>
          <w:tcPr>
            <w:tcW w:w="742" w:type="pct"/>
          </w:tcPr>
          <w:p w:rsidR="00F074CA" w:rsidRPr="003F390D" w:rsidRDefault="00F074CA" w:rsidP="00A92F48">
            <w:pPr>
              <w:spacing w:after="0" w:line="240" w:lineRule="auto"/>
              <w:rPr>
                <w:rFonts w:ascii="Times New Roman" w:hAnsi="Times New Roman"/>
                <w:b/>
                <w:bCs/>
                <w:i/>
              </w:rPr>
            </w:pPr>
          </w:p>
        </w:tc>
      </w:tr>
    </w:tbl>
    <w:p w:rsidR="00F074CA" w:rsidRDefault="00F074CA" w:rsidP="00F074CA">
      <w:pPr>
        <w:spacing w:before="120" w:after="120" w:line="240" w:lineRule="auto"/>
        <w:ind w:left="709"/>
        <w:rPr>
          <w:rFonts w:ascii="Times New Roman" w:hAnsi="Times New Roman"/>
          <w:i/>
          <w:sz w:val="24"/>
          <w:szCs w:val="24"/>
        </w:rPr>
      </w:pPr>
    </w:p>
    <w:p w:rsidR="00F074CA" w:rsidRDefault="00F074CA" w:rsidP="00F074CA">
      <w:pPr>
        <w:spacing w:before="120" w:after="120" w:line="240" w:lineRule="auto"/>
        <w:ind w:left="709"/>
        <w:rPr>
          <w:rFonts w:ascii="Times New Roman" w:hAnsi="Times New Roman"/>
          <w:i/>
          <w:sz w:val="24"/>
          <w:szCs w:val="24"/>
        </w:rPr>
      </w:pPr>
    </w:p>
    <w:p w:rsidR="00F074CA" w:rsidRPr="00C815DB" w:rsidRDefault="00F074CA" w:rsidP="00F074CA">
      <w:pPr>
        <w:pStyle w:val="a6"/>
        <w:ind w:left="1069"/>
        <w:rPr>
          <w:i/>
        </w:rPr>
      </w:pPr>
    </w:p>
    <w:p w:rsidR="00F074CA" w:rsidRPr="00FD1972" w:rsidRDefault="00F074CA" w:rsidP="00F074CA">
      <w:pPr>
        <w:ind w:firstLine="709"/>
        <w:rPr>
          <w:rFonts w:ascii="Times New Roman" w:hAnsi="Times New Roman"/>
          <w:i/>
        </w:rPr>
        <w:sectPr w:rsidR="00F074CA" w:rsidRPr="00FD1972" w:rsidSect="00AD4B68">
          <w:pgSz w:w="16840" w:h="11907" w:orient="landscape"/>
          <w:pgMar w:top="851" w:right="1134" w:bottom="851" w:left="992" w:header="709" w:footer="709" w:gutter="0"/>
          <w:cols w:space="720"/>
        </w:sectPr>
      </w:pPr>
    </w:p>
    <w:p w:rsidR="00F074CA" w:rsidRPr="00FD1972" w:rsidRDefault="00F074CA" w:rsidP="00F074CA">
      <w:pPr>
        <w:jc w:val="center"/>
        <w:rPr>
          <w:rFonts w:ascii="Times New Roman" w:hAnsi="Times New Roman"/>
          <w:b/>
          <w:bCs/>
        </w:rPr>
      </w:pPr>
      <w:r w:rsidRPr="00FD1972">
        <w:rPr>
          <w:rFonts w:ascii="Times New Roman" w:hAnsi="Times New Roman"/>
          <w:b/>
          <w:bCs/>
        </w:rPr>
        <w:lastRenderedPageBreak/>
        <w:t xml:space="preserve">3. </w:t>
      </w:r>
      <w:r w:rsidR="007D1A15">
        <w:rPr>
          <w:rFonts w:ascii="Times New Roman" w:hAnsi="Times New Roman"/>
          <w:b/>
          <w:bCs/>
        </w:rPr>
        <w:t>У</w:t>
      </w:r>
      <w:r w:rsidR="007D1A15" w:rsidRPr="00FD1972">
        <w:rPr>
          <w:rFonts w:ascii="Times New Roman" w:hAnsi="Times New Roman"/>
          <w:b/>
          <w:bCs/>
        </w:rPr>
        <w:t>словия реализации учебной дисциплины</w:t>
      </w:r>
    </w:p>
    <w:p w:rsidR="00F074CA" w:rsidRPr="00AC016A" w:rsidRDefault="00F074CA" w:rsidP="00F074CA">
      <w:pPr>
        <w:tabs>
          <w:tab w:val="left" w:pos="1134"/>
        </w:tabs>
        <w:suppressAutoHyphens/>
        <w:spacing w:after="0"/>
        <w:ind w:firstLine="709"/>
        <w:jc w:val="both"/>
        <w:rPr>
          <w:rFonts w:ascii="Times New Roman" w:hAnsi="Times New Roman"/>
          <w:b/>
          <w:bCs/>
        </w:rPr>
      </w:pPr>
      <w:r w:rsidRPr="00AC016A">
        <w:rPr>
          <w:rFonts w:ascii="Times New Roman" w:hAnsi="Times New Roman"/>
          <w:b/>
          <w:bCs/>
        </w:rPr>
        <w:t>3.1. Для реализации программы учебной дисциплины должны быть предусмотрены следующие специальные помещения:</w:t>
      </w:r>
    </w:p>
    <w:p w:rsidR="00F074CA" w:rsidRPr="00A80770" w:rsidRDefault="00F074CA" w:rsidP="00A80770">
      <w:pPr>
        <w:widowControl w:val="0"/>
        <w:tabs>
          <w:tab w:val="left" w:pos="1134"/>
        </w:tabs>
        <w:autoSpaceDE w:val="0"/>
        <w:autoSpaceDN w:val="0"/>
        <w:adjustRightInd w:val="0"/>
        <w:spacing w:after="0"/>
        <w:jc w:val="both"/>
        <w:rPr>
          <w:rFonts w:ascii="Times New Roman" w:hAnsi="Times New Roman"/>
          <w:bCs/>
          <w:sz w:val="24"/>
          <w:szCs w:val="24"/>
          <w:lang w:eastAsia="en-US"/>
        </w:rPr>
      </w:pPr>
      <w:r w:rsidRPr="00A80770">
        <w:rPr>
          <w:rFonts w:ascii="Times New Roman" w:hAnsi="Times New Roman"/>
          <w:bCs/>
          <w:sz w:val="24"/>
          <w:szCs w:val="24"/>
        </w:rPr>
        <w:t>Кабинет</w:t>
      </w:r>
      <w:r w:rsidRPr="00A80770">
        <w:rPr>
          <w:rFonts w:ascii="Times New Roman" w:hAnsi="Times New Roman"/>
          <w:bCs/>
          <w:i/>
          <w:sz w:val="24"/>
          <w:szCs w:val="24"/>
        </w:rPr>
        <w:t xml:space="preserve"> «</w:t>
      </w:r>
      <w:r w:rsidRPr="00A80770">
        <w:rPr>
          <w:rFonts w:ascii="Times New Roman" w:hAnsi="Times New Roman"/>
          <w:bCs/>
          <w:sz w:val="24"/>
          <w:szCs w:val="24"/>
        </w:rPr>
        <w:t xml:space="preserve">Основы </w:t>
      </w:r>
      <w:r w:rsidRPr="00A80770">
        <w:rPr>
          <w:rFonts w:ascii="Times New Roman" w:hAnsi="Times New Roman"/>
          <w:sz w:val="24"/>
          <w:szCs w:val="24"/>
        </w:rPr>
        <w:t xml:space="preserve">геологии, геоморфологии и почвоведения», </w:t>
      </w:r>
      <w:r w:rsidRPr="00A80770">
        <w:rPr>
          <w:rFonts w:ascii="Times New Roman" w:hAnsi="Times New Roman"/>
          <w:sz w:val="24"/>
          <w:szCs w:val="24"/>
          <w:lang w:eastAsia="en-US"/>
        </w:rPr>
        <w:t>оснащенный о</w:t>
      </w:r>
      <w:r w:rsidRPr="00A80770">
        <w:rPr>
          <w:rFonts w:ascii="Times New Roman" w:hAnsi="Times New Roman"/>
          <w:bCs/>
          <w:sz w:val="24"/>
          <w:szCs w:val="24"/>
          <w:lang w:eastAsia="en-US"/>
        </w:rPr>
        <w:t xml:space="preserve">борудованием: </w:t>
      </w:r>
    </w:p>
    <w:p w:rsidR="00F074CA" w:rsidRPr="00481412" w:rsidRDefault="00F074CA" w:rsidP="00F074CA">
      <w:pPr>
        <w:pStyle w:val="a6"/>
        <w:widowControl w:val="0"/>
        <w:numPr>
          <w:ilvl w:val="0"/>
          <w:numId w:val="2"/>
        </w:numPr>
        <w:tabs>
          <w:tab w:val="left" w:pos="1134"/>
        </w:tabs>
        <w:autoSpaceDE w:val="0"/>
        <w:autoSpaceDN w:val="0"/>
        <w:adjustRightInd w:val="0"/>
        <w:spacing w:before="0" w:after="0"/>
        <w:jc w:val="both"/>
      </w:pPr>
      <w:r w:rsidRPr="00481412">
        <w:rPr>
          <w:rFonts w:eastAsia="Calibri"/>
          <w:bCs/>
          <w:lang w:eastAsia="en-US"/>
        </w:rPr>
        <w:t>рабочее место преподавателя</w:t>
      </w:r>
    </w:p>
    <w:p w:rsidR="00F074CA" w:rsidRPr="00925F64" w:rsidRDefault="00F074CA" w:rsidP="00F074CA">
      <w:pPr>
        <w:pStyle w:val="a6"/>
        <w:widowControl w:val="0"/>
        <w:numPr>
          <w:ilvl w:val="0"/>
          <w:numId w:val="2"/>
        </w:numPr>
        <w:tabs>
          <w:tab w:val="left" w:pos="1134"/>
        </w:tabs>
        <w:autoSpaceDE w:val="0"/>
        <w:autoSpaceDN w:val="0"/>
        <w:adjustRightInd w:val="0"/>
        <w:spacing w:before="0" w:after="0"/>
        <w:jc w:val="both"/>
      </w:pPr>
      <w:r w:rsidRPr="00481412">
        <w:rPr>
          <w:bCs/>
          <w:lang w:eastAsia="en-US"/>
        </w:rPr>
        <w:t>к</w:t>
      </w:r>
      <w:r w:rsidRPr="00481412">
        <w:t>омплект учебной мебели на 25 посадочных мест</w:t>
      </w:r>
      <w:r w:rsidRPr="00925F64">
        <w:t xml:space="preserve">, </w:t>
      </w:r>
    </w:p>
    <w:p w:rsidR="00F074CA" w:rsidRDefault="00F074CA" w:rsidP="00F074CA">
      <w:pPr>
        <w:widowControl w:val="0"/>
        <w:tabs>
          <w:tab w:val="left" w:pos="1134"/>
        </w:tabs>
        <w:autoSpaceDE w:val="0"/>
        <w:autoSpaceDN w:val="0"/>
        <w:adjustRightInd w:val="0"/>
        <w:spacing w:after="0" w:line="240" w:lineRule="auto"/>
        <w:jc w:val="both"/>
      </w:pPr>
      <w:r>
        <w:t xml:space="preserve">–    </w:t>
      </w:r>
      <w:r w:rsidRPr="00714A8C">
        <w:rPr>
          <w:rFonts w:ascii="Times New Roman" w:hAnsi="Times New Roman"/>
        </w:rPr>
        <w:t>классная доска</w:t>
      </w:r>
      <w:r w:rsidRPr="00925F64">
        <w:t xml:space="preserve">, </w:t>
      </w:r>
    </w:p>
    <w:p w:rsidR="00F074CA" w:rsidRDefault="00F074CA" w:rsidP="00F074CA">
      <w:pPr>
        <w:widowControl w:val="0"/>
        <w:tabs>
          <w:tab w:val="left" w:pos="1134"/>
        </w:tabs>
        <w:autoSpaceDE w:val="0"/>
        <w:autoSpaceDN w:val="0"/>
        <w:adjustRightInd w:val="0"/>
        <w:spacing w:after="0" w:line="240" w:lineRule="auto"/>
        <w:jc w:val="both"/>
        <w:rPr>
          <w:rFonts w:ascii="Times New Roman" w:hAnsi="Times New Roman"/>
          <w:bCs/>
          <w:sz w:val="24"/>
          <w:szCs w:val="24"/>
        </w:rPr>
      </w:pPr>
      <w:r w:rsidRPr="00481412">
        <w:rPr>
          <w:rFonts w:ascii="Times New Roman" w:hAnsi="Times New Roman"/>
          <w:sz w:val="24"/>
          <w:szCs w:val="24"/>
        </w:rPr>
        <w:t>т</w:t>
      </w:r>
      <w:r w:rsidRPr="00481412">
        <w:rPr>
          <w:rFonts w:ascii="Times New Roman" w:hAnsi="Times New Roman"/>
          <w:bCs/>
          <w:sz w:val="24"/>
          <w:szCs w:val="24"/>
        </w:rPr>
        <w:t xml:space="preserve">ехническими средствами обучения: </w:t>
      </w:r>
    </w:p>
    <w:p w:rsidR="00F074CA" w:rsidRDefault="00F074CA" w:rsidP="00F074CA">
      <w:pPr>
        <w:widowControl w:val="0"/>
        <w:tabs>
          <w:tab w:val="left" w:pos="1134"/>
        </w:tabs>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 </w:t>
      </w:r>
      <w:r w:rsidRPr="00481412">
        <w:rPr>
          <w:rFonts w:ascii="Times New Roman" w:hAnsi="Times New Roman"/>
          <w:color w:val="000000"/>
          <w:sz w:val="24"/>
          <w:szCs w:val="24"/>
        </w:rPr>
        <w:t> персональный компьютер</w:t>
      </w:r>
      <w:r>
        <w:rPr>
          <w:rFonts w:ascii="Times New Roman" w:hAnsi="Times New Roman"/>
          <w:color w:val="000000"/>
          <w:sz w:val="24"/>
          <w:szCs w:val="24"/>
        </w:rPr>
        <w:t>,</w:t>
      </w:r>
    </w:p>
    <w:p w:rsidR="00F074CA" w:rsidRPr="00481412" w:rsidRDefault="00F074CA" w:rsidP="00F074CA">
      <w:pPr>
        <w:widowControl w:val="0"/>
        <w:tabs>
          <w:tab w:val="left" w:pos="1134"/>
        </w:tabs>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  </w:t>
      </w:r>
      <w:r w:rsidRPr="00481412">
        <w:rPr>
          <w:rFonts w:ascii="Times New Roman" w:hAnsi="Times New Roman"/>
          <w:color w:val="000000"/>
          <w:sz w:val="24"/>
          <w:szCs w:val="24"/>
        </w:rPr>
        <w:t>презентационное оборудование (экран, интерактивная доска, мультимедиа проектор.)</w:t>
      </w:r>
    </w:p>
    <w:p w:rsidR="00F074CA" w:rsidRPr="00925F64" w:rsidRDefault="00A80770" w:rsidP="00F074CA">
      <w:pPr>
        <w:pStyle w:val="a6"/>
        <w:widowControl w:val="0"/>
        <w:numPr>
          <w:ilvl w:val="0"/>
          <w:numId w:val="2"/>
        </w:numPr>
        <w:tabs>
          <w:tab w:val="left" w:pos="1134"/>
        </w:tabs>
        <w:autoSpaceDE w:val="0"/>
        <w:autoSpaceDN w:val="0"/>
        <w:adjustRightInd w:val="0"/>
        <w:spacing w:before="0" w:after="0"/>
        <w:jc w:val="both"/>
      </w:pPr>
      <w:r>
        <w:t>н</w:t>
      </w:r>
      <w:r w:rsidR="00F074CA" w:rsidRPr="00925F64">
        <w:t xml:space="preserve">астенные наглядные пособия: геоморфологическая карта мира; тектоническая карта мира. Коллекции: горные породы; минералы; полезные ископаемые, образцы почв и др. </w:t>
      </w:r>
    </w:p>
    <w:p w:rsidR="00F074CA" w:rsidRDefault="00F074CA" w:rsidP="00F074CA">
      <w:pPr>
        <w:tabs>
          <w:tab w:val="left" w:pos="1134"/>
        </w:tabs>
        <w:suppressAutoHyphens/>
        <w:spacing w:after="0"/>
        <w:ind w:firstLine="709"/>
        <w:jc w:val="both"/>
        <w:rPr>
          <w:rFonts w:ascii="Times New Roman" w:hAnsi="Times New Roman"/>
          <w:b/>
          <w:bCs/>
        </w:rPr>
      </w:pPr>
    </w:p>
    <w:p w:rsidR="00F074CA" w:rsidRPr="00FD1972" w:rsidRDefault="00F074CA" w:rsidP="00F074CA">
      <w:pPr>
        <w:tabs>
          <w:tab w:val="left" w:pos="1134"/>
        </w:tabs>
        <w:suppressAutoHyphens/>
        <w:spacing w:after="0"/>
        <w:ind w:firstLine="709"/>
        <w:jc w:val="both"/>
        <w:rPr>
          <w:rFonts w:ascii="Times New Roman" w:hAnsi="Times New Roman"/>
          <w:b/>
          <w:bCs/>
        </w:rPr>
      </w:pPr>
      <w:r w:rsidRPr="00FD1972">
        <w:rPr>
          <w:rFonts w:ascii="Times New Roman" w:hAnsi="Times New Roman"/>
          <w:b/>
          <w:bCs/>
        </w:rPr>
        <w:t>3.2. Информационное обеспечение реализации программы</w:t>
      </w:r>
    </w:p>
    <w:p w:rsidR="00F074CA" w:rsidRDefault="00F074CA" w:rsidP="00F074CA">
      <w:pPr>
        <w:tabs>
          <w:tab w:val="left" w:pos="1134"/>
        </w:tabs>
        <w:suppressAutoHyphens/>
        <w:spacing w:after="0"/>
        <w:ind w:firstLine="709"/>
        <w:jc w:val="both"/>
        <w:rPr>
          <w:rFonts w:ascii="Times New Roman" w:hAnsi="Times New Roman"/>
          <w:bCs/>
          <w:sz w:val="24"/>
          <w:szCs w:val="24"/>
        </w:rPr>
      </w:pPr>
      <w:r w:rsidRPr="0007622E">
        <w:rPr>
          <w:rFonts w:ascii="Times New Roman" w:hAnsi="Times New Roman"/>
          <w:bCs/>
          <w:sz w:val="24"/>
          <w:szCs w:val="24"/>
        </w:rPr>
        <w:t>Для реализации программы библиотечный фонд образовательной организации име</w:t>
      </w:r>
      <w:r w:rsidR="00A80770">
        <w:rPr>
          <w:rFonts w:ascii="Times New Roman" w:hAnsi="Times New Roman"/>
          <w:bCs/>
          <w:sz w:val="24"/>
          <w:szCs w:val="24"/>
        </w:rPr>
        <w:t>ет</w:t>
      </w:r>
      <w:r w:rsidRPr="0007622E">
        <w:rPr>
          <w:rFonts w:ascii="Times New Roman" w:hAnsi="Times New Roman"/>
          <w:bCs/>
          <w:sz w:val="24"/>
          <w:szCs w:val="24"/>
        </w:rPr>
        <w:t xml:space="preserve"> п</w:t>
      </w:r>
      <w:r w:rsidRPr="0007622E">
        <w:rPr>
          <w:rFonts w:ascii="Times New Roman" w:hAnsi="Times New Roman"/>
          <w:sz w:val="24"/>
          <w:szCs w:val="24"/>
        </w:rPr>
        <w:t xml:space="preserve">ечатные и/или электронные образовательные и информационные ресурсы </w:t>
      </w:r>
      <w:r>
        <w:rPr>
          <w:rFonts w:ascii="Times New Roman" w:hAnsi="Times New Roman"/>
          <w:sz w:val="24"/>
          <w:szCs w:val="24"/>
        </w:rPr>
        <w:br/>
      </w:r>
      <w:r w:rsidRPr="0007622E">
        <w:rPr>
          <w:rFonts w:ascii="Times New Roman" w:hAnsi="Times New Roman"/>
          <w:sz w:val="24"/>
          <w:szCs w:val="24"/>
        </w:rPr>
        <w:t xml:space="preserve">для использования в образовательном процессе. При формировании </w:t>
      </w:r>
      <w:r w:rsidRPr="0007622E">
        <w:rPr>
          <w:rFonts w:ascii="Times New Roman" w:hAnsi="Times New Roman"/>
          <w:bCs/>
          <w:sz w:val="24"/>
          <w:szCs w:val="24"/>
        </w:rPr>
        <w:t>библиотечного фонда образовательной организацией выбирается не менее одного издания из перечисленных ниже печатных и (или) электронных изданий в качестве основного, при этом список может быть дополнен другими изданиями</w:t>
      </w:r>
      <w:r>
        <w:rPr>
          <w:rFonts w:ascii="Times New Roman" w:hAnsi="Times New Roman"/>
          <w:bCs/>
          <w:sz w:val="24"/>
          <w:szCs w:val="24"/>
        </w:rPr>
        <w:t>.</w:t>
      </w:r>
    </w:p>
    <w:p w:rsidR="00F074CA" w:rsidRPr="002B777E" w:rsidRDefault="00F074CA" w:rsidP="00F074CA">
      <w:pPr>
        <w:tabs>
          <w:tab w:val="left" w:pos="1134"/>
        </w:tabs>
        <w:suppressAutoHyphens/>
        <w:spacing w:after="0"/>
        <w:ind w:firstLine="709"/>
        <w:jc w:val="both"/>
        <w:rPr>
          <w:rFonts w:ascii="Times New Roman" w:hAnsi="Times New Roman"/>
          <w:bCs/>
          <w:sz w:val="24"/>
          <w:szCs w:val="24"/>
        </w:rPr>
      </w:pPr>
    </w:p>
    <w:p w:rsidR="00F074CA" w:rsidRPr="00733A01" w:rsidRDefault="00F074CA" w:rsidP="00F074CA">
      <w:pPr>
        <w:tabs>
          <w:tab w:val="left" w:pos="1134"/>
        </w:tabs>
        <w:spacing w:after="0"/>
        <w:ind w:firstLine="709"/>
        <w:contextualSpacing/>
        <w:rPr>
          <w:rFonts w:ascii="Times New Roman" w:hAnsi="Times New Roman"/>
          <w:b/>
          <w:sz w:val="24"/>
          <w:szCs w:val="24"/>
        </w:rPr>
      </w:pPr>
      <w:r w:rsidRPr="00733A01">
        <w:rPr>
          <w:rFonts w:ascii="Times New Roman" w:hAnsi="Times New Roman"/>
          <w:b/>
          <w:sz w:val="24"/>
          <w:szCs w:val="24"/>
        </w:rPr>
        <w:t xml:space="preserve">3.2.1. </w:t>
      </w:r>
      <w:r>
        <w:rPr>
          <w:rFonts w:ascii="Times New Roman" w:hAnsi="Times New Roman"/>
          <w:b/>
          <w:sz w:val="24"/>
          <w:szCs w:val="24"/>
        </w:rPr>
        <w:t>Основные</w:t>
      </w:r>
      <w:r w:rsidRPr="00733A01">
        <w:rPr>
          <w:rFonts w:ascii="Times New Roman" w:hAnsi="Times New Roman"/>
          <w:b/>
          <w:sz w:val="24"/>
          <w:szCs w:val="24"/>
        </w:rPr>
        <w:t xml:space="preserve"> печатные издания</w:t>
      </w:r>
    </w:p>
    <w:p w:rsidR="00F074CA" w:rsidRPr="00733A01" w:rsidRDefault="00F074CA" w:rsidP="00F074CA">
      <w:pPr>
        <w:pStyle w:val="a6"/>
        <w:numPr>
          <w:ilvl w:val="0"/>
          <w:numId w:val="3"/>
        </w:numPr>
        <w:tabs>
          <w:tab w:val="left" w:pos="1134"/>
        </w:tabs>
        <w:spacing w:before="0" w:after="0" w:line="276" w:lineRule="auto"/>
        <w:ind w:left="0" w:firstLine="709"/>
        <w:jc w:val="both"/>
      </w:pPr>
      <w:r w:rsidRPr="003E5949">
        <w:t>Казеев, К. Ш.  Почвоведение. Практикум : учебное пособие для среднего профессионального образования / К. Ш. Казеев, С. А. Тищенко, С. И. Колесников. — Москва : Издательство Юрайт, 2021. — 257 с. — (Профессиональное образование). — ISBN 978-5-534-06153-6.</w:t>
      </w:r>
    </w:p>
    <w:p w:rsidR="00F074CA" w:rsidRPr="00733A01" w:rsidRDefault="00F074CA" w:rsidP="00F074CA">
      <w:pPr>
        <w:pStyle w:val="a6"/>
        <w:numPr>
          <w:ilvl w:val="0"/>
          <w:numId w:val="3"/>
        </w:numPr>
        <w:tabs>
          <w:tab w:val="left" w:pos="1134"/>
        </w:tabs>
        <w:spacing w:before="0" w:after="0" w:line="276" w:lineRule="auto"/>
        <w:ind w:left="0" w:firstLine="709"/>
        <w:contextualSpacing/>
        <w:jc w:val="both"/>
        <w:rPr>
          <w:b/>
        </w:rPr>
      </w:pPr>
      <w:r w:rsidRPr="00733A01">
        <w:rPr>
          <w:bCs/>
        </w:rPr>
        <w:t xml:space="preserve">Далматов, Б. И. Механика грунтов, основания и фундаменты (включая специальный курс инженерной геологии) : учебник для спо / Б. И. Далматов. — Санкт-Петербург : Лань, 2021. — 416 с. — ISBN 978-5-8114-6763-1.  </w:t>
      </w:r>
    </w:p>
    <w:p w:rsidR="00F074CA" w:rsidRPr="00733A01" w:rsidRDefault="00F074CA" w:rsidP="00F074CA">
      <w:pPr>
        <w:pStyle w:val="a6"/>
        <w:numPr>
          <w:ilvl w:val="0"/>
          <w:numId w:val="3"/>
        </w:numPr>
        <w:shd w:val="clear" w:color="auto" w:fill="FFFFFF"/>
        <w:tabs>
          <w:tab w:val="left" w:pos="1134"/>
        </w:tabs>
        <w:spacing w:before="0" w:after="0" w:line="276" w:lineRule="auto"/>
        <w:ind w:left="0" w:firstLine="709"/>
        <w:jc w:val="both"/>
        <w:rPr>
          <w:color w:val="000000"/>
        </w:rPr>
      </w:pPr>
      <w:r w:rsidRPr="00733A01">
        <w:rPr>
          <w:bCs/>
        </w:rPr>
        <w:t xml:space="preserve">Захаров, М. С. Картографический метод и геоинформационные системы в инженерной геологии : учебное пособие для спо / М. С. Захаров, А. Г. Кобзев. — Санкт-Петербург : Лань, 2021. — 116 с. — ISBN 978-5-8114-6701-3.  </w:t>
      </w:r>
    </w:p>
    <w:p w:rsidR="00F074CA" w:rsidRPr="00733A01" w:rsidRDefault="00F074CA" w:rsidP="00F074CA">
      <w:pPr>
        <w:tabs>
          <w:tab w:val="left" w:pos="1134"/>
        </w:tabs>
        <w:spacing w:after="0"/>
        <w:ind w:firstLine="709"/>
        <w:jc w:val="both"/>
        <w:rPr>
          <w:rFonts w:ascii="Times New Roman" w:hAnsi="Times New Roman"/>
          <w:sz w:val="24"/>
          <w:szCs w:val="24"/>
        </w:rPr>
      </w:pPr>
    </w:p>
    <w:p w:rsidR="00F074CA" w:rsidRPr="00733A01" w:rsidRDefault="00F074CA" w:rsidP="00F074CA">
      <w:pPr>
        <w:tabs>
          <w:tab w:val="left" w:pos="1134"/>
        </w:tabs>
        <w:spacing w:after="0"/>
        <w:ind w:firstLine="709"/>
        <w:contextualSpacing/>
        <w:rPr>
          <w:rFonts w:ascii="Times New Roman" w:hAnsi="Times New Roman"/>
          <w:b/>
          <w:sz w:val="24"/>
          <w:szCs w:val="24"/>
        </w:rPr>
      </w:pPr>
      <w:r w:rsidRPr="00733A01">
        <w:rPr>
          <w:rFonts w:ascii="Times New Roman" w:hAnsi="Times New Roman"/>
          <w:b/>
          <w:sz w:val="24"/>
          <w:szCs w:val="24"/>
        </w:rPr>
        <w:t>3.2.2</w:t>
      </w:r>
      <w:r>
        <w:rPr>
          <w:rFonts w:ascii="Times New Roman" w:hAnsi="Times New Roman"/>
          <w:b/>
          <w:sz w:val="24"/>
          <w:szCs w:val="24"/>
        </w:rPr>
        <w:t>.</w:t>
      </w:r>
      <w:r w:rsidRPr="00733A01">
        <w:rPr>
          <w:rFonts w:ascii="Times New Roman" w:hAnsi="Times New Roman"/>
          <w:b/>
          <w:sz w:val="24"/>
          <w:szCs w:val="24"/>
        </w:rPr>
        <w:t xml:space="preserve"> </w:t>
      </w:r>
      <w:r>
        <w:rPr>
          <w:rFonts w:ascii="Times New Roman" w:hAnsi="Times New Roman"/>
          <w:b/>
          <w:sz w:val="24"/>
          <w:szCs w:val="24"/>
        </w:rPr>
        <w:t>Основные э</w:t>
      </w:r>
      <w:r w:rsidRPr="00733A01">
        <w:rPr>
          <w:rFonts w:ascii="Times New Roman" w:hAnsi="Times New Roman"/>
          <w:b/>
          <w:sz w:val="24"/>
          <w:szCs w:val="24"/>
        </w:rPr>
        <w:t xml:space="preserve">лектронные издания </w:t>
      </w:r>
    </w:p>
    <w:p w:rsidR="00F074CA" w:rsidRPr="00733A01" w:rsidRDefault="00F074CA" w:rsidP="00F074CA">
      <w:pPr>
        <w:pStyle w:val="a6"/>
        <w:numPr>
          <w:ilvl w:val="0"/>
          <w:numId w:val="5"/>
        </w:numPr>
        <w:shd w:val="clear" w:color="auto" w:fill="FFFFFF"/>
        <w:tabs>
          <w:tab w:val="left" w:pos="1134"/>
        </w:tabs>
        <w:spacing w:before="0" w:after="0" w:line="276" w:lineRule="auto"/>
        <w:ind w:left="0" w:firstLine="709"/>
        <w:jc w:val="both"/>
        <w:rPr>
          <w:color w:val="000000"/>
        </w:rPr>
      </w:pPr>
      <w:r w:rsidRPr="00733A01">
        <w:rPr>
          <w:color w:val="000000"/>
        </w:rPr>
        <w:t>Иванова, Т. Г.  География почв с основами почвоведения : учебное пособие для среднего профессионального образования / Т. Г. Иванова, И. С. Синицын. — Москва : Издательство Юрайт, 2021. — 250 с. — (Профессиональное образование). — ISBN 978-5-534-05101-8. — Текст : электронный // ЭБС Юрайт [сайт]. — URL: </w:t>
      </w:r>
      <w:hyperlink r:id="rId8" w:tgtFrame="_blank" w:history="1">
        <w:r w:rsidRPr="00733A01">
          <w:rPr>
            <w:rStyle w:val="a8"/>
            <w:color w:val="486C97"/>
          </w:rPr>
          <w:t>https://urait.ru/bcode/471993</w:t>
        </w:r>
      </w:hyperlink>
      <w:r w:rsidRPr="00733A01">
        <w:rPr>
          <w:color w:val="000000"/>
        </w:rPr>
        <w:t> (дата обращения: 24.07.2021).</w:t>
      </w:r>
    </w:p>
    <w:p w:rsidR="00F074CA" w:rsidRPr="00733A01" w:rsidRDefault="00F074CA" w:rsidP="00F074CA">
      <w:pPr>
        <w:pStyle w:val="a6"/>
        <w:numPr>
          <w:ilvl w:val="0"/>
          <w:numId w:val="5"/>
        </w:numPr>
        <w:shd w:val="clear" w:color="auto" w:fill="FFFFFF"/>
        <w:tabs>
          <w:tab w:val="left" w:pos="1134"/>
        </w:tabs>
        <w:spacing w:before="0" w:after="0" w:line="276" w:lineRule="auto"/>
        <w:ind w:left="0" w:firstLine="709"/>
        <w:jc w:val="both"/>
        <w:rPr>
          <w:color w:val="000000"/>
        </w:rPr>
      </w:pPr>
      <w:r w:rsidRPr="00733A01">
        <w:rPr>
          <w:color w:val="000000"/>
        </w:rPr>
        <w:t>Почвоведение : учебник для среднего профессионального образования / К. Ш. Казеев [и др.] ; ответственные редакторы К. Ш. Казеев, С. И. Колесников. — 5-е изд., перераб. и доп. — Москва : Издательство Юрайт, 2020. — 427 с. — (Профессиональное образование). — ISBN 978-5-534-07031-6. — Текст : электронный // ЭБС Юрайт [сайт]. — URL: </w:t>
      </w:r>
      <w:hyperlink r:id="rId9" w:tgtFrame="_blank" w:history="1">
        <w:r w:rsidRPr="00733A01">
          <w:rPr>
            <w:rStyle w:val="a8"/>
            <w:color w:val="486C97"/>
          </w:rPr>
          <w:t>https://urait.ru/bcode/452332</w:t>
        </w:r>
      </w:hyperlink>
      <w:r w:rsidRPr="00733A01">
        <w:rPr>
          <w:color w:val="000000"/>
        </w:rPr>
        <w:t> (дата обращения: 24.07.2021).</w:t>
      </w:r>
    </w:p>
    <w:p w:rsidR="00F074CA" w:rsidRPr="00C850C6" w:rsidRDefault="00F074CA" w:rsidP="00F074CA">
      <w:pPr>
        <w:pStyle w:val="a6"/>
        <w:numPr>
          <w:ilvl w:val="0"/>
          <w:numId w:val="5"/>
        </w:numPr>
        <w:shd w:val="clear" w:color="auto" w:fill="FFFFFF"/>
        <w:tabs>
          <w:tab w:val="left" w:pos="1134"/>
        </w:tabs>
        <w:spacing w:before="0" w:after="0" w:line="276" w:lineRule="auto"/>
        <w:ind w:left="0" w:firstLine="709"/>
        <w:jc w:val="both"/>
        <w:rPr>
          <w:color w:val="000000"/>
          <w:shd w:val="clear" w:color="auto" w:fill="FFFFFF"/>
        </w:rPr>
      </w:pPr>
      <w:r w:rsidRPr="00733A01">
        <w:rPr>
          <w:color w:val="000000"/>
          <w:shd w:val="clear" w:color="auto" w:fill="FFFFFF"/>
        </w:rPr>
        <w:t xml:space="preserve">Трегуб, А. И.  Геоморфология и четвертичная геология : учебное пособие для среднего профессионального образования / А. И. Трегуб, А. А. Старухин. — Москва : </w:t>
      </w:r>
      <w:r w:rsidRPr="00733A01">
        <w:rPr>
          <w:color w:val="000000"/>
          <w:shd w:val="clear" w:color="auto" w:fill="FFFFFF"/>
        </w:rPr>
        <w:lastRenderedPageBreak/>
        <w:t>Издательство Юрайт, 2021. — 179 с. — (Профессиональное образование). — ISBN 978-5-534-13570-1. — Текст : электронный // ЭБС Юрайт [сайт]. — URL: </w:t>
      </w:r>
      <w:hyperlink r:id="rId10" w:tgtFrame="_blank" w:history="1">
        <w:r w:rsidRPr="00C850C6">
          <w:rPr>
            <w:rStyle w:val="a8"/>
            <w:color w:val="486C97"/>
            <w:shd w:val="clear" w:color="auto" w:fill="FFFFFF"/>
          </w:rPr>
          <w:t>https://urait.ru/bcode/476727</w:t>
        </w:r>
      </w:hyperlink>
      <w:r w:rsidRPr="00C850C6">
        <w:rPr>
          <w:color w:val="000000"/>
          <w:shd w:val="clear" w:color="auto" w:fill="FFFFFF"/>
        </w:rPr>
        <w:t> (дата обращения: 24.07.2021).</w:t>
      </w:r>
    </w:p>
    <w:p w:rsidR="00F074CA" w:rsidRPr="00C850C6" w:rsidRDefault="00F074CA" w:rsidP="00F074CA">
      <w:pPr>
        <w:pStyle w:val="a6"/>
        <w:numPr>
          <w:ilvl w:val="0"/>
          <w:numId w:val="5"/>
        </w:numPr>
        <w:shd w:val="clear" w:color="auto" w:fill="FFFFFF"/>
        <w:tabs>
          <w:tab w:val="left" w:pos="1134"/>
        </w:tabs>
        <w:spacing w:before="0" w:after="0" w:line="276" w:lineRule="auto"/>
        <w:ind w:left="0" w:firstLine="709"/>
        <w:jc w:val="both"/>
        <w:rPr>
          <w:color w:val="000000"/>
          <w:shd w:val="clear" w:color="auto" w:fill="FFFFFF"/>
        </w:rPr>
      </w:pPr>
      <w:r w:rsidRPr="00C850C6">
        <w:rPr>
          <w:color w:val="000000"/>
          <w:shd w:val="clear" w:color="auto" w:fill="FFFFFF"/>
        </w:rPr>
        <w:t xml:space="preserve">Основы геологии и почвоведения : учебное пособие для спо / М. С. Захаров, Н. Г. Корвет, Т. Н. Николаева, В. К. Учаев. — 2-е, стер. — Санкт-Петербург : Лань, 2022. — 256 с. — ISBN 978-5-8114-9081-3. — Текст : электронный // Лань : электронно-библиотечная система. — URL: </w:t>
      </w:r>
      <w:hyperlink r:id="rId11" w:history="1">
        <w:r w:rsidRPr="00C850C6">
          <w:rPr>
            <w:rStyle w:val="a8"/>
            <w:shd w:val="clear" w:color="auto" w:fill="FFFFFF"/>
          </w:rPr>
          <w:t>https://e.lanbook.com/book/184318</w:t>
        </w:r>
      </w:hyperlink>
      <w:r w:rsidRPr="00C850C6">
        <w:rPr>
          <w:color w:val="000000"/>
          <w:shd w:val="clear" w:color="auto" w:fill="FFFFFF"/>
        </w:rPr>
        <w:t xml:space="preserve">  (дата обращения: 23.06.2022). — Режим доступа: для авториз. пользователей.</w:t>
      </w:r>
    </w:p>
    <w:p w:rsidR="00F074CA" w:rsidRPr="00C850C6" w:rsidRDefault="00F074CA" w:rsidP="00F074CA">
      <w:pPr>
        <w:pStyle w:val="a6"/>
        <w:numPr>
          <w:ilvl w:val="0"/>
          <w:numId w:val="5"/>
        </w:numPr>
        <w:shd w:val="clear" w:color="auto" w:fill="FFFFFF"/>
        <w:tabs>
          <w:tab w:val="left" w:pos="1134"/>
        </w:tabs>
        <w:spacing w:before="0" w:after="0" w:line="276" w:lineRule="auto"/>
        <w:ind w:left="0" w:firstLine="709"/>
        <w:jc w:val="both"/>
        <w:rPr>
          <w:color w:val="000000"/>
          <w:shd w:val="clear" w:color="auto" w:fill="FFFFFF"/>
        </w:rPr>
      </w:pPr>
      <w:r w:rsidRPr="00C850C6">
        <w:rPr>
          <w:color w:val="000000"/>
          <w:shd w:val="clear" w:color="auto" w:fill="FFFFFF"/>
        </w:rPr>
        <w:t xml:space="preserve">Чурагулова, З. С. Почвоведение. Основные методы аналитических работ : учебное пособие для спо / З. С. Чурагулова, Э. В. Япарова. — 2-е изд., перераб. и доп. — Санкт-Петербург : Лань, 2022. — 136 с. — ISBN 978-5-8114-8916-9. — Текст : электронный // Лань : электронно-библиотечная система. — URL: </w:t>
      </w:r>
      <w:hyperlink r:id="rId12" w:history="1">
        <w:r w:rsidRPr="00C850C6">
          <w:rPr>
            <w:rStyle w:val="a8"/>
            <w:shd w:val="clear" w:color="auto" w:fill="FFFFFF"/>
          </w:rPr>
          <w:t>https://e.lanbook.com/book/208544</w:t>
        </w:r>
      </w:hyperlink>
      <w:r w:rsidRPr="00C850C6">
        <w:rPr>
          <w:color w:val="000000"/>
          <w:shd w:val="clear" w:color="auto" w:fill="FFFFFF"/>
        </w:rPr>
        <w:t xml:space="preserve">  (дата обращения: 23.06.2022). — Режим доступа: для авториз. пользователей.</w:t>
      </w:r>
    </w:p>
    <w:p w:rsidR="00F074CA" w:rsidRPr="00C850C6" w:rsidRDefault="00F074CA" w:rsidP="00F074CA">
      <w:pPr>
        <w:pStyle w:val="a6"/>
        <w:numPr>
          <w:ilvl w:val="0"/>
          <w:numId w:val="5"/>
        </w:numPr>
        <w:shd w:val="clear" w:color="auto" w:fill="FFFFFF"/>
        <w:tabs>
          <w:tab w:val="left" w:pos="1134"/>
        </w:tabs>
        <w:spacing w:before="0" w:after="0" w:line="276" w:lineRule="auto"/>
        <w:ind w:left="0" w:firstLine="709"/>
        <w:jc w:val="both"/>
        <w:rPr>
          <w:color w:val="000000"/>
          <w:shd w:val="clear" w:color="auto" w:fill="FFFFFF"/>
        </w:rPr>
      </w:pPr>
      <w:r w:rsidRPr="00C850C6">
        <w:rPr>
          <w:color w:val="000000"/>
          <w:shd w:val="clear" w:color="auto" w:fill="FFFFFF"/>
        </w:rPr>
        <w:t xml:space="preserve">Романов, Г. Г. Почвоведение с основами геологии : учебник для спо / Г. Г. Романов, Е. Д. Лодыгин. — Санкт-Петербург : Лань, 2020. — 268 с. — ISBN 978-5-8114-5776-2. — Текст : электронный // Лань : электронно-библиотечная система. — URL: </w:t>
      </w:r>
      <w:hyperlink r:id="rId13" w:history="1">
        <w:r w:rsidRPr="00C850C6">
          <w:rPr>
            <w:rStyle w:val="a8"/>
            <w:shd w:val="clear" w:color="auto" w:fill="FFFFFF"/>
          </w:rPr>
          <w:t>https://e.lanbook.com/book/152610</w:t>
        </w:r>
      </w:hyperlink>
      <w:r w:rsidRPr="00C850C6">
        <w:rPr>
          <w:color w:val="000000"/>
          <w:shd w:val="clear" w:color="auto" w:fill="FFFFFF"/>
        </w:rPr>
        <w:t xml:space="preserve">  (дата обращения: 23.06.2022). — Режим доступа: для авториз. пользователей.</w:t>
      </w:r>
    </w:p>
    <w:p w:rsidR="00F074CA" w:rsidRPr="00733A01" w:rsidRDefault="00F074CA" w:rsidP="00F074CA">
      <w:pPr>
        <w:tabs>
          <w:tab w:val="left" w:pos="1134"/>
        </w:tabs>
        <w:spacing w:after="0"/>
        <w:ind w:firstLine="709"/>
        <w:contextualSpacing/>
        <w:rPr>
          <w:rFonts w:ascii="Times New Roman" w:hAnsi="Times New Roman"/>
          <w:b/>
          <w:sz w:val="24"/>
          <w:szCs w:val="24"/>
        </w:rPr>
      </w:pPr>
    </w:p>
    <w:p w:rsidR="00F074CA" w:rsidRPr="00733A01" w:rsidRDefault="00F074CA" w:rsidP="00F074CA">
      <w:pPr>
        <w:tabs>
          <w:tab w:val="left" w:pos="1134"/>
        </w:tabs>
        <w:spacing w:after="0"/>
        <w:ind w:firstLine="709"/>
        <w:contextualSpacing/>
        <w:rPr>
          <w:rFonts w:ascii="Times New Roman" w:hAnsi="Times New Roman"/>
          <w:b/>
          <w:sz w:val="24"/>
          <w:szCs w:val="24"/>
        </w:rPr>
      </w:pPr>
      <w:r w:rsidRPr="00733A01">
        <w:rPr>
          <w:rFonts w:ascii="Times New Roman" w:hAnsi="Times New Roman"/>
          <w:b/>
          <w:sz w:val="24"/>
          <w:szCs w:val="24"/>
        </w:rPr>
        <w:t>3.2.3. Дополнительные источники</w:t>
      </w:r>
    </w:p>
    <w:p w:rsidR="00F074CA" w:rsidRPr="00733A01" w:rsidRDefault="00F074CA" w:rsidP="00F074CA">
      <w:pPr>
        <w:pStyle w:val="a6"/>
        <w:numPr>
          <w:ilvl w:val="0"/>
          <w:numId w:val="4"/>
        </w:numPr>
        <w:tabs>
          <w:tab w:val="left" w:pos="1134"/>
        </w:tabs>
        <w:spacing w:before="0" w:after="0" w:line="276" w:lineRule="auto"/>
        <w:ind w:left="0" w:firstLine="709"/>
        <w:contextualSpacing/>
        <w:jc w:val="both"/>
      </w:pPr>
      <w:r w:rsidRPr="00733A01">
        <w:t xml:space="preserve">1.Электронно-библиотечная система «Лань». </w:t>
      </w:r>
      <w:r>
        <w:t>–</w:t>
      </w:r>
      <w:r w:rsidRPr="00733A01">
        <w:t xml:space="preserve"> </w:t>
      </w:r>
      <w:r w:rsidRPr="00733A01">
        <w:rPr>
          <w:lang w:val="en-US"/>
        </w:rPr>
        <w:t>URL</w:t>
      </w:r>
      <w:r w:rsidRPr="00733A01">
        <w:t xml:space="preserve">: </w:t>
      </w:r>
      <w:hyperlink r:id="rId14" w:history="1">
        <w:r w:rsidRPr="00733A01">
          <w:rPr>
            <w:color w:val="0000FF"/>
            <w:u w:val="single"/>
          </w:rPr>
          <w:t>https://e.lanbook.com/</w:t>
        </w:r>
      </w:hyperlink>
      <w:r w:rsidRPr="00733A01">
        <w:t xml:space="preserve"> </w:t>
      </w:r>
    </w:p>
    <w:p w:rsidR="00F074CA" w:rsidRPr="00733A01" w:rsidRDefault="00F074CA" w:rsidP="00F074CA">
      <w:pPr>
        <w:pStyle w:val="a6"/>
        <w:numPr>
          <w:ilvl w:val="0"/>
          <w:numId w:val="4"/>
        </w:numPr>
        <w:tabs>
          <w:tab w:val="left" w:pos="1134"/>
        </w:tabs>
        <w:spacing w:before="0" w:after="0" w:line="276" w:lineRule="auto"/>
        <w:ind w:left="0" w:firstLine="709"/>
        <w:contextualSpacing/>
        <w:jc w:val="both"/>
      </w:pPr>
      <w:r w:rsidRPr="00733A01">
        <w:t>2.Электронно-библиотечная система «Знаниум»</w:t>
      </w:r>
      <w:r>
        <w:t xml:space="preserve"> –</w:t>
      </w:r>
      <w:r w:rsidRPr="00733A01">
        <w:t xml:space="preserve"> </w:t>
      </w:r>
      <w:r w:rsidRPr="00733A01">
        <w:rPr>
          <w:lang w:val="en-US"/>
        </w:rPr>
        <w:t>URL</w:t>
      </w:r>
      <w:r w:rsidRPr="00733A01">
        <w:t xml:space="preserve">: </w:t>
      </w:r>
      <w:hyperlink r:id="rId15" w:history="1">
        <w:r w:rsidRPr="00733A01">
          <w:rPr>
            <w:color w:val="0000FF"/>
            <w:u w:val="single"/>
          </w:rPr>
          <w:t>https://</w:t>
        </w:r>
        <w:r w:rsidRPr="00733A01">
          <w:rPr>
            <w:color w:val="0000FF"/>
            <w:u w:val="single"/>
            <w:lang w:val="en-US"/>
          </w:rPr>
          <w:t>znanium</w:t>
        </w:r>
        <w:r w:rsidRPr="00733A01">
          <w:rPr>
            <w:color w:val="0000FF"/>
            <w:u w:val="single"/>
          </w:rPr>
          <w:t>.com/</w:t>
        </w:r>
      </w:hyperlink>
      <w:r w:rsidRPr="00733A01">
        <w:t xml:space="preserve"> </w:t>
      </w:r>
    </w:p>
    <w:p w:rsidR="00F074CA" w:rsidRPr="00733A01" w:rsidRDefault="00F074CA" w:rsidP="00F074CA">
      <w:pPr>
        <w:pStyle w:val="a6"/>
        <w:numPr>
          <w:ilvl w:val="0"/>
          <w:numId w:val="4"/>
        </w:numPr>
        <w:tabs>
          <w:tab w:val="left" w:pos="1134"/>
        </w:tabs>
        <w:spacing w:before="0" w:after="0" w:line="276" w:lineRule="auto"/>
        <w:ind w:left="0" w:firstLine="709"/>
        <w:contextualSpacing/>
        <w:jc w:val="both"/>
      </w:pPr>
      <w:r w:rsidRPr="00733A01">
        <w:t>3.Научная электронная библиотека «</w:t>
      </w:r>
      <w:r w:rsidRPr="00733A01">
        <w:rPr>
          <w:lang w:val="en-US"/>
        </w:rPr>
        <w:t>eLibrary</w:t>
      </w:r>
      <w:r w:rsidRPr="00733A01">
        <w:t xml:space="preserve">» </w:t>
      </w:r>
      <w:r>
        <w:t>–</w:t>
      </w:r>
      <w:r w:rsidRPr="00733A01">
        <w:t xml:space="preserve"> </w:t>
      </w:r>
      <w:r w:rsidRPr="00733A01">
        <w:rPr>
          <w:lang w:val="en-US"/>
        </w:rPr>
        <w:t>URL</w:t>
      </w:r>
      <w:r w:rsidRPr="00733A01">
        <w:t xml:space="preserve">: </w:t>
      </w:r>
      <w:hyperlink r:id="rId16" w:history="1">
        <w:r w:rsidRPr="00733A01">
          <w:rPr>
            <w:color w:val="0000FF"/>
            <w:u w:val="single"/>
          </w:rPr>
          <w:t>https://e</w:t>
        </w:r>
        <w:r w:rsidRPr="00733A01">
          <w:rPr>
            <w:color w:val="0000FF"/>
            <w:u w:val="single"/>
            <w:lang w:val="en-US"/>
          </w:rPr>
          <w:t>library</w:t>
        </w:r>
        <w:r w:rsidRPr="00733A01">
          <w:rPr>
            <w:color w:val="0000FF"/>
            <w:u w:val="single"/>
          </w:rPr>
          <w:t>.</w:t>
        </w:r>
        <w:r w:rsidRPr="00733A01">
          <w:rPr>
            <w:color w:val="0000FF"/>
            <w:u w:val="single"/>
            <w:lang w:val="en-US"/>
          </w:rPr>
          <w:t>ru</w:t>
        </w:r>
        <w:r w:rsidRPr="00733A01">
          <w:rPr>
            <w:color w:val="0000FF"/>
            <w:u w:val="single"/>
          </w:rPr>
          <w:t>/</w:t>
        </w:r>
      </w:hyperlink>
    </w:p>
    <w:p w:rsidR="00F074CA" w:rsidRPr="00D26F68" w:rsidRDefault="00F074CA" w:rsidP="00F074CA">
      <w:pPr>
        <w:spacing w:after="0"/>
        <w:contextualSpacing/>
        <w:jc w:val="both"/>
      </w:pPr>
    </w:p>
    <w:p w:rsidR="00F074CA" w:rsidRPr="004D6032" w:rsidRDefault="00F074CA" w:rsidP="00F074CA">
      <w:pPr>
        <w:pStyle w:val="a6"/>
        <w:ind w:left="0"/>
        <w:contextualSpacing/>
        <w:jc w:val="center"/>
        <w:rPr>
          <w:b/>
        </w:rPr>
      </w:pPr>
      <w:r>
        <w:rPr>
          <w:b/>
        </w:rPr>
        <w:t xml:space="preserve">4. </w:t>
      </w:r>
      <w:r w:rsidR="00C3365A">
        <w:rPr>
          <w:b/>
        </w:rPr>
        <w:t>К</w:t>
      </w:r>
      <w:r w:rsidR="00C3365A" w:rsidRPr="004D6032">
        <w:rPr>
          <w:b/>
        </w:rPr>
        <w:t xml:space="preserve">онтроль и оценка результатов освоения </w:t>
      </w:r>
      <w:r w:rsidR="00C3365A">
        <w:rPr>
          <w:b/>
        </w:rPr>
        <w:br/>
      </w:r>
      <w:r w:rsidR="00C3365A" w:rsidRPr="004D6032">
        <w:rPr>
          <w:b/>
        </w:rPr>
        <w:t>учебной дисциплины</w:t>
      </w:r>
    </w:p>
    <w:p w:rsidR="00F074CA" w:rsidRPr="004D6032" w:rsidRDefault="00F074CA" w:rsidP="00F074CA">
      <w:pPr>
        <w:pStyle w:val="a6"/>
        <w:ind w:left="644"/>
        <w:contextualSpacing/>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21"/>
        <w:gridCol w:w="153"/>
        <w:gridCol w:w="24"/>
        <w:gridCol w:w="2929"/>
        <w:gridCol w:w="2818"/>
      </w:tblGrid>
      <w:tr w:rsidR="00F074CA" w:rsidRPr="009B6952" w:rsidTr="00A92F48">
        <w:tc>
          <w:tcPr>
            <w:tcW w:w="1912" w:type="pct"/>
            <w:gridSpan w:val="2"/>
          </w:tcPr>
          <w:p w:rsidR="00F074CA" w:rsidRPr="009B6952" w:rsidRDefault="00F074CA" w:rsidP="000B4F0F">
            <w:pPr>
              <w:spacing w:line="240" w:lineRule="auto"/>
              <w:jc w:val="center"/>
              <w:rPr>
                <w:rFonts w:ascii="Times New Roman" w:hAnsi="Times New Roman"/>
                <w:b/>
                <w:bCs/>
                <w:i/>
              </w:rPr>
            </w:pPr>
            <w:r w:rsidRPr="0007622E">
              <w:rPr>
                <w:rFonts w:ascii="Times New Roman" w:hAnsi="Times New Roman"/>
                <w:b/>
                <w:bCs/>
                <w:i/>
              </w:rPr>
              <w:t>Результаты обучения</w:t>
            </w:r>
          </w:p>
        </w:tc>
        <w:tc>
          <w:tcPr>
            <w:tcW w:w="1580" w:type="pct"/>
            <w:gridSpan w:val="2"/>
          </w:tcPr>
          <w:p w:rsidR="00F074CA" w:rsidRPr="009B6952" w:rsidRDefault="00F074CA" w:rsidP="00A92F48">
            <w:pPr>
              <w:spacing w:line="240" w:lineRule="auto"/>
              <w:jc w:val="center"/>
              <w:rPr>
                <w:rFonts w:ascii="Times New Roman" w:hAnsi="Times New Roman"/>
                <w:b/>
                <w:bCs/>
                <w:i/>
              </w:rPr>
            </w:pPr>
            <w:r w:rsidRPr="009B6952">
              <w:rPr>
                <w:rFonts w:ascii="Times New Roman" w:hAnsi="Times New Roman"/>
                <w:b/>
                <w:bCs/>
                <w:i/>
              </w:rPr>
              <w:t>Критерии оценки</w:t>
            </w:r>
          </w:p>
        </w:tc>
        <w:tc>
          <w:tcPr>
            <w:tcW w:w="1508" w:type="pct"/>
          </w:tcPr>
          <w:p w:rsidR="00F074CA" w:rsidRPr="009B6952" w:rsidRDefault="00F074CA" w:rsidP="00A92F48">
            <w:pPr>
              <w:spacing w:line="240" w:lineRule="auto"/>
              <w:jc w:val="center"/>
              <w:rPr>
                <w:rFonts w:ascii="Times New Roman" w:hAnsi="Times New Roman"/>
                <w:b/>
                <w:bCs/>
                <w:i/>
              </w:rPr>
            </w:pPr>
            <w:r w:rsidRPr="009B6952">
              <w:rPr>
                <w:rFonts w:ascii="Times New Roman" w:hAnsi="Times New Roman"/>
                <w:b/>
                <w:bCs/>
                <w:i/>
              </w:rPr>
              <w:t>Методы оценки</w:t>
            </w:r>
          </w:p>
        </w:tc>
      </w:tr>
      <w:tr w:rsidR="00F074CA" w:rsidRPr="009B6952" w:rsidTr="00A92F48">
        <w:tc>
          <w:tcPr>
            <w:tcW w:w="5000" w:type="pct"/>
            <w:gridSpan w:val="5"/>
          </w:tcPr>
          <w:p w:rsidR="00F074CA" w:rsidRPr="009B6952" w:rsidRDefault="00F074CA" w:rsidP="00A92F48">
            <w:pPr>
              <w:spacing w:line="240" w:lineRule="auto"/>
              <w:jc w:val="center"/>
              <w:rPr>
                <w:rFonts w:ascii="Times New Roman" w:hAnsi="Times New Roman"/>
                <w:bCs/>
              </w:rPr>
            </w:pPr>
            <w:r w:rsidRPr="009B6952">
              <w:rPr>
                <w:rFonts w:ascii="Times New Roman" w:hAnsi="Times New Roman"/>
                <w:bCs/>
              </w:rPr>
              <w:t>Перечень знаний, осваиваемых в рамках дисциплины</w:t>
            </w:r>
          </w:p>
        </w:tc>
      </w:tr>
      <w:tr w:rsidR="00F074CA" w:rsidRPr="009B6952" w:rsidTr="00A92F48">
        <w:tc>
          <w:tcPr>
            <w:tcW w:w="1925" w:type="pct"/>
            <w:gridSpan w:val="3"/>
          </w:tcPr>
          <w:p w:rsidR="00F074CA" w:rsidRPr="009B6952" w:rsidRDefault="00F074CA" w:rsidP="00A92F48">
            <w:pPr>
              <w:suppressAutoHyphens/>
              <w:spacing w:after="0"/>
              <w:jc w:val="both"/>
              <w:rPr>
                <w:rFonts w:ascii="Times New Roman" w:hAnsi="Times New Roman"/>
              </w:rPr>
            </w:pPr>
            <w:r w:rsidRPr="009B6952">
              <w:rPr>
                <w:rFonts w:ascii="Times New Roman" w:hAnsi="Times New Roman"/>
              </w:rPr>
              <w:t xml:space="preserve">– значение инженерно-геологических изысканий для целей землеустройства. </w:t>
            </w:r>
          </w:p>
          <w:p w:rsidR="00F074CA" w:rsidRPr="009B6952" w:rsidRDefault="00F074CA" w:rsidP="00A92F48">
            <w:pPr>
              <w:suppressAutoHyphens/>
              <w:spacing w:after="0"/>
              <w:jc w:val="both"/>
              <w:rPr>
                <w:rFonts w:ascii="Times New Roman" w:hAnsi="Times New Roman"/>
                <w:b/>
              </w:rPr>
            </w:pPr>
            <w:r w:rsidRPr="009B6952">
              <w:rPr>
                <w:rFonts w:ascii="Times New Roman" w:hAnsi="Times New Roman"/>
              </w:rPr>
              <w:t xml:space="preserve">– происхождение и строение земли. Геологическая хронология. Условия залегания горных пород. </w:t>
            </w:r>
          </w:p>
          <w:p w:rsidR="00F074CA" w:rsidRPr="009B6952" w:rsidRDefault="00F074CA" w:rsidP="00A92F48">
            <w:pPr>
              <w:spacing w:after="0"/>
              <w:jc w:val="both"/>
              <w:rPr>
                <w:rFonts w:ascii="Times New Roman" w:hAnsi="Times New Roman"/>
              </w:rPr>
            </w:pPr>
            <w:r w:rsidRPr="009B6952">
              <w:rPr>
                <w:rFonts w:ascii="Times New Roman" w:hAnsi="Times New Roman"/>
                <w:bCs/>
              </w:rPr>
              <w:t>– понятие о минералах. Классификация минералов, происхождение, химический состав, строение, свойства.</w:t>
            </w:r>
          </w:p>
          <w:p w:rsidR="00F074CA" w:rsidRPr="009B6952" w:rsidRDefault="00F074CA" w:rsidP="00A92F48">
            <w:pPr>
              <w:spacing w:after="0"/>
              <w:jc w:val="both"/>
              <w:rPr>
                <w:rFonts w:ascii="Times New Roman" w:hAnsi="Times New Roman"/>
                <w:bCs/>
              </w:rPr>
            </w:pPr>
            <w:r w:rsidRPr="009B6952">
              <w:rPr>
                <w:rFonts w:ascii="Times New Roman" w:hAnsi="Times New Roman"/>
                <w:bCs/>
              </w:rPr>
              <w:t>– природные геологические процессы. Инженерно-геологические процессы.</w:t>
            </w:r>
          </w:p>
          <w:p w:rsidR="00F074CA" w:rsidRDefault="00F074CA" w:rsidP="00A92F48">
            <w:pPr>
              <w:spacing w:after="0"/>
              <w:jc w:val="both"/>
              <w:rPr>
                <w:rFonts w:ascii="Times New Roman" w:hAnsi="Times New Roman"/>
                <w:bCs/>
              </w:rPr>
            </w:pPr>
            <w:r w:rsidRPr="009B6952">
              <w:rPr>
                <w:rFonts w:ascii="Times New Roman" w:hAnsi="Times New Roman"/>
                <w:bCs/>
              </w:rPr>
              <w:t xml:space="preserve">– общие сведения о геоморфологических условиях, </w:t>
            </w:r>
            <w:r w:rsidRPr="009B6952">
              <w:rPr>
                <w:rFonts w:ascii="Times New Roman" w:hAnsi="Times New Roman"/>
                <w:bCs/>
              </w:rPr>
              <w:lastRenderedPageBreak/>
              <w:t xml:space="preserve">рельефе, его происхождении. Типы рельефа. Геоморфологические элементы. </w:t>
            </w:r>
          </w:p>
          <w:p w:rsidR="00F074CA" w:rsidRPr="009B6952" w:rsidRDefault="00F074CA" w:rsidP="00A92F48">
            <w:pPr>
              <w:spacing w:after="0"/>
              <w:jc w:val="both"/>
              <w:rPr>
                <w:rFonts w:ascii="Times New Roman" w:hAnsi="Times New Roman"/>
                <w:bCs/>
              </w:rPr>
            </w:pPr>
            <w:r w:rsidRPr="009B6952">
              <w:rPr>
                <w:rFonts w:ascii="Times New Roman" w:hAnsi="Times New Roman"/>
                <w:bCs/>
              </w:rPr>
              <w:t>– классификация, режим и</w:t>
            </w:r>
            <w:r>
              <w:rPr>
                <w:rFonts w:ascii="Times New Roman" w:hAnsi="Times New Roman"/>
                <w:bCs/>
              </w:rPr>
              <w:t xml:space="preserve"> </w:t>
            </w:r>
            <w:r w:rsidRPr="009B6952">
              <w:rPr>
                <w:rFonts w:ascii="Times New Roman" w:hAnsi="Times New Roman"/>
                <w:bCs/>
              </w:rPr>
              <w:t>движение подземных вод. Виды</w:t>
            </w:r>
            <w:r>
              <w:rPr>
                <w:rFonts w:ascii="Times New Roman" w:hAnsi="Times New Roman"/>
                <w:bCs/>
              </w:rPr>
              <w:t xml:space="preserve"> </w:t>
            </w:r>
            <w:r w:rsidRPr="009B6952">
              <w:rPr>
                <w:rFonts w:ascii="Times New Roman" w:hAnsi="Times New Roman"/>
                <w:bCs/>
              </w:rPr>
              <w:t>вод в грунтах. Водные свойства грунтов.</w:t>
            </w:r>
          </w:p>
          <w:p w:rsidR="00F074CA" w:rsidRPr="009B6952" w:rsidRDefault="00F074CA" w:rsidP="00A92F48">
            <w:pPr>
              <w:spacing w:line="240" w:lineRule="auto"/>
              <w:jc w:val="center"/>
              <w:rPr>
                <w:rFonts w:ascii="Times New Roman" w:hAnsi="Times New Roman"/>
                <w:bCs/>
              </w:rPr>
            </w:pPr>
            <w:r w:rsidRPr="009B6952">
              <w:rPr>
                <w:rFonts w:ascii="Times New Roman" w:hAnsi="Times New Roman"/>
                <w:bCs/>
              </w:rPr>
              <w:t>– типы почв. Плодородие почв</w:t>
            </w:r>
            <w:r>
              <w:rPr>
                <w:rFonts w:ascii="Times New Roman" w:hAnsi="Times New Roman"/>
                <w:bCs/>
              </w:rPr>
              <w:t>.</w:t>
            </w:r>
          </w:p>
        </w:tc>
        <w:tc>
          <w:tcPr>
            <w:tcW w:w="1567" w:type="pct"/>
          </w:tcPr>
          <w:p w:rsidR="00F074CA" w:rsidRPr="009B6952" w:rsidRDefault="00F074CA" w:rsidP="00A92F48">
            <w:pPr>
              <w:spacing w:after="0" w:line="240" w:lineRule="auto"/>
              <w:jc w:val="both"/>
              <w:rPr>
                <w:rFonts w:ascii="Times New Roman" w:hAnsi="Times New Roman"/>
                <w:bCs/>
              </w:rPr>
            </w:pPr>
            <w:r w:rsidRPr="009B6952">
              <w:rPr>
                <w:rFonts w:ascii="Times New Roman" w:hAnsi="Times New Roman"/>
              </w:rPr>
              <w:lastRenderedPageBreak/>
              <w:t>Демонстрация понятий: изображение форм рельефа различного происхождения на топографических картах</w:t>
            </w:r>
          </w:p>
          <w:p w:rsidR="00F074CA" w:rsidRPr="009B6952" w:rsidRDefault="00F074CA" w:rsidP="00A92F48">
            <w:pPr>
              <w:spacing w:after="0" w:line="240" w:lineRule="auto"/>
              <w:jc w:val="both"/>
              <w:rPr>
                <w:rFonts w:ascii="Times New Roman" w:hAnsi="Times New Roman"/>
                <w:bCs/>
              </w:rPr>
            </w:pPr>
            <w:r w:rsidRPr="009B6952">
              <w:rPr>
                <w:rFonts w:ascii="Times New Roman" w:hAnsi="Times New Roman"/>
              </w:rPr>
              <w:t>– демонстрация понятий: элементы содержания топографических карт и планов, геологических карт, почвенных карт</w:t>
            </w:r>
          </w:p>
          <w:p w:rsidR="00F074CA" w:rsidRPr="009B6952" w:rsidRDefault="00F074CA" w:rsidP="00A92F48">
            <w:pPr>
              <w:widowControl w:val="0"/>
              <w:autoSpaceDE w:val="0"/>
              <w:autoSpaceDN w:val="0"/>
              <w:adjustRightInd w:val="0"/>
              <w:spacing w:after="0" w:line="240" w:lineRule="auto"/>
              <w:jc w:val="both"/>
              <w:rPr>
                <w:rFonts w:ascii="Times New Roman" w:hAnsi="Times New Roman"/>
              </w:rPr>
            </w:pPr>
            <w:r w:rsidRPr="009B6952">
              <w:rPr>
                <w:rFonts w:ascii="Times New Roman" w:hAnsi="Times New Roman"/>
              </w:rPr>
              <w:t>– демонстрация понятий: физические и химические показатели плодородия земель сельскохозяйственного назначения;</w:t>
            </w:r>
          </w:p>
          <w:p w:rsidR="00F074CA" w:rsidRPr="009B6952" w:rsidRDefault="00F074CA" w:rsidP="00A92F48">
            <w:pPr>
              <w:spacing w:line="240" w:lineRule="auto"/>
              <w:jc w:val="center"/>
              <w:rPr>
                <w:rFonts w:ascii="Times New Roman" w:hAnsi="Times New Roman"/>
                <w:bCs/>
              </w:rPr>
            </w:pPr>
            <w:r w:rsidRPr="009B6952">
              <w:rPr>
                <w:rFonts w:ascii="Times New Roman" w:hAnsi="Times New Roman"/>
              </w:rPr>
              <w:t xml:space="preserve">– виды работ при выполнении почвенных, </w:t>
            </w:r>
            <w:r w:rsidRPr="009B6952">
              <w:rPr>
                <w:rFonts w:ascii="Times New Roman" w:hAnsi="Times New Roman"/>
              </w:rPr>
              <w:lastRenderedPageBreak/>
              <w:t>геоботанических, гидрологических и других изысканий, их значение для землеустройства и кадастра;</w:t>
            </w:r>
          </w:p>
        </w:tc>
        <w:tc>
          <w:tcPr>
            <w:tcW w:w="1508" w:type="pct"/>
          </w:tcPr>
          <w:p w:rsidR="00F074CA" w:rsidRPr="009B6952" w:rsidRDefault="00F074CA" w:rsidP="00A92F48">
            <w:pPr>
              <w:spacing w:line="240" w:lineRule="auto"/>
              <w:jc w:val="center"/>
              <w:rPr>
                <w:rFonts w:ascii="Times New Roman" w:hAnsi="Times New Roman"/>
                <w:bCs/>
              </w:rPr>
            </w:pPr>
            <w:r w:rsidRPr="009B6952">
              <w:rPr>
                <w:rFonts w:ascii="Times New Roman" w:hAnsi="Times New Roman"/>
                <w:bCs/>
              </w:rPr>
              <w:lastRenderedPageBreak/>
              <w:t>– анализ полученных знаний в процессе устного и письменного опроса, выполнения тестов</w:t>
            </w:r>
          </w:p>
        </w:tc>
      </w:tr>
      <w:tr w:rsidR="00F074CA" w:rsidRPr="009B6952" w:rsidTr="00A92F48">
        <w:trPr>
          <w:trHeight w:val="415"/>
        </w:trPr>
        <w:tc>
          <w:tcPr>
            <w:tcW w:w="5000" w:type="pct"/>
            <w:gridSpan w:val="5"/>
          </w:tcPr>
          <w:p w:rsidR="00F074CA" w:rsidRPr="009B6952" w:rsidRDefault="00F074CA" w:rsidP="00A92F48">
            <w:pPr>
              <w:spacing w:line="240" w:lineRule="auto"/>
              <w:jc w:val="center"/>
              <w:rPr>
                <w:rFonts w:ascii="Times New Roman" w:hAnsi="Times New Roman"/>
                <w:bCs/>
              </w:rPr>
            </w:pPr>
            <w:r w:rsidRPr="009B6952">
              <w:rPr>
                <w:rFonts w:ascii="Times New Roman" w:hAnsi="Times New Roman"/>
                <w:bCs/>
              </w:rPr>
              <w:lastRenderedPageBreak/>
              <w:t>Перечень умений, осваиваемых в рамках дисциплины</w:t>
            </w:r>
          </w:p>
        </w:tc>
      </w:tr>
      <w:tr w:rsidR="00F074CA" w:rsidRPr="009B6952" w:rsidTr="00A92F48">
        <w:trPr>
          <w:trHeight w:val="415"/>
        </w:trPr>
        <w:tc>
          <w:tcPr>
            <w:tcW w:w="1830" w:type="pct"/>
          </w:tcPr>
          <w:p w:rsidR="00F074CA" w:rsidRPr="009B6952" w:rsidRDefault="00F074CA" w:rsidP="00A92F48">
            <w:pPr>
              <w:spacing w:after="0"/>
              <w:jc w:val="both"/>
              <w:rPr>
                <w:rFonts w:ascii="Times New Roman" w:hAnsi="Times New Roman"/>
              </w:rPr>
            </w:pPr>
            <w:r w:rsidRPr="009B6952">
              <w:rPr>
                <w:rFonts w:ascii="Times New Roman" w:hAnsi="Times New Roman"/>
              </w:rPr>
              <w:t>– выполнять дешифрирование аэрофотоснимков и космофотоснимков;</w:t>
            </w:r>
          </w:p>
          <w:p w:rsidR="00F074CA" w:rsidRPr="009B6952" w:rsidRDefault="00F074CA" w:rsidP="00A92F48">
            <w:pPr>
              <w:spacing w:after="0"/>
              <w:jc w:val="both"/>
              <w:rPr>
                <w:rFonts w:ascii="Times New Roman" w:hAnsi="Times New Roman"/>
              </w:rPr>
            </w:pPr>
            <w:r w:rsidRPr="009B6952">
              <w:rPr>
                <w:rFonts w:ascii="Times New Roman" w:hAnsi="Times New Roman"/>
              </w:rPr>
              <w:t xml:space="preserve">– читать геологической карты и профили специального назначения.  </w:t>
            </w:r>
          </w:p>
          <w:p w:rsidR="00F074CA" w:rsidRPr="009B6952" w:rsidRDefault="00F074CA" w:rsidP="00A92F48">
            <w:pPr>
              <w:spacing w:after="0"/>
              <w:jc w:val="both"/>
              <w:rPr>
                <w:rFonts w:ascii="Times New Roman" w:hAnsi="Times New Roman"/>
              </w:rPr>
            </w:pPr>
            <w:r w:rsidRPr="009B6952">
              <w:rPr>
                <w:rFonts w:ascii="Times New Roman" w:hAnsi="Times New Roman"/>
              </w:rPr>
              <w:t>– составлять описания минералов.</w:t>
            </w:r>
          </w:p>
          <w:p w:rsidR="00F074CA" w:rsidRPr="009B6952" w:rsidRDefault="00F074CA" w:rsidP="00A92F48">
            <w:pPr>
              <w:spacing w:after="0"/>
              <w:jc w:val="both"/>
              <w:rPr>
                <w:rFonts w:ascii="Times New Roman" w:hAnsi="Times New Roman"/>
                <w:bCs/>
              </w:rPr>
            </w:pPr>
            <w:r w:rsidRPr="009B6952">
              <w:rPr>
                <w:rFonts w:ascii="Times New Roman" w:hAnsi="Times New Roman"/>
                <w:bCs/>
              </w:rPr>
              <w:t>– выполнять построение геологического разреза с отражением литологии, стратиграфии.</w:t>
            </w:r>
          </w:p>
          <w:p w:rsidR="00F074CA" w:rsidRPr="009B6952" w:rsidRDefault="00F074CA" w:rsidP="00A92F48">
            <w:pPr>
              <w:spacing w:after="0"/>
              <w:jc w:val="both"/>
              <w:rPr>
                <w:rFonts w:ascii="Times New Roman" w:hAnsi="Times New Roman"/>
                <w:b/>
              </w:rPr>
            </w:pPr>
            <w:r w:rsidRPr="009B6952">
              <w:rPr>
                <w:rFonts w:ascii="Times New Roman" w:hAnsi="Times New Roman"/>
                <w:bCs/>
              </w:rPr>
              <w:t>– определять типы почвообразующих пород по образцам</w:t>
            </w:r>
          </w:p>
          <w:p w:rsidR="00F074CA" w:rsidRPr="009B6952" w:rsidRDefault="00F074CA" w:rsidP="00A92F48">
            <w:pPr>
              <w:widowControl w:val="0"/>
              <w:autoSpaceDE w:val="0"/>
              <w:autoSpaceDN w:val="0"/>
              <w:adjustRightInd w:val="0"/>
              <w:spacing w:after="0"/>
              <w:jc w:val="both"/>
              <w:rPr>
                <w:rFonts w:ascii="Times New Roman" w:hAnsi="Times New Roman"/>
                <w:b/>
              </w:rPr>
            </w:pPr>
            <w:r w:rsidRPr="009B6952">
              <w:rPr>
                <w:rFonts w:ascii="Times New Roman" w:hAnsi="Times New Roman"/>
              </w:rPr>
              <w:t>– определять механический и физический состав и водный режим почв.</w:t>
            </w:r>
          </w:p>
        </w:tc>
        <w:tc>
          <w:tcPr>
            <w:tcW w:w="1661" w:type="pct"/>
            <w:gridSpan w:val="3"/>
          </w:tcPr>
          <w:p w:rsidR="00F074CA" w:rsidRPr="009B6952" w:rsidRDefault="00F074CA" w:rsidP="00A92F48">
            <w:pPr>
              <w:spacing w:after="0" w:line="240" w:lineRule="auto"/>
              <w:rPr>
                <w:rFonts w:ascii="Times New Roman" w:hAnsi="Times New Roman"/>
                <w:bCs/>
              </w:rPr>
            </w:pPr>
            <w:r w:rsidRPr="009B6952">
              <w:rPr>
                <w:rFonts w:ascii="Times New Roman" w:hAnsi="Times New Roman"/>
                <w:bCs/>
              </w:rPr>
              <w:t xml:space="preserve">Демонстрировать умение: </w:t>
            </w:r>
          </w:p>
          <w:p w:rsidR="00F074CA" w:rsidRPr="009B6952" w:rsidRDefault="00F074CA" w:rsidP="00A92F48">
            <w:pPr>
              <w:spacing w:after="0" w:line="240" w:lineRule="auto"/>
              <w:rPr>
                <w:rFonts w:ascii="Times New Roman" w:hAnsi="Times New Roman"/>
                <w:bCs/>
              </w:rPr>
            </w:pPr>
            <w:r w:rsidRPr="009B6952">
              <w:rPr>
                <w:rFonts w:ascii="Times New Roman" w:hAnsi="Times New Roman"/>
                <w:bCs/>
              </w:rPr>
              <w:t>– дешифрировать аэрофотоснимки и космо снимки с учетом геологического строения территории;</w:t>
            </w:r>
          </w:p>
          <w:p w:rsidR="00F074CA" w:rsidRPr="009B6952" w:rsidRDefault="00F074CA" w:rsidP="00A92F48">
            <w:pPr>
              <w:spacing w:after="0"/>
              <w:jc w:val="both"/>
              <w:rPr>
                <w:rFonts w:ascii="Times New Roman" w:hAnsi="Times New Roman"/>
                <w:b/>
              </w:rPr>
            </w:pPr>
            <w:r w:rsidRPr="009B6952">
              <w:rPr>
                <w:rFonts w:ascii="Times New Roman" w:hAnsi="Times New Roman"/>
                <w:bCs/>
              </w:rPr>
              <w:t>– построения геологического разреза; определять типы почвообразующих пород по образцам;</w:t>
            </w:r>
          </w:p>
          <w:p w:rsidR="00F074CA" w:rsidRPr="009B6952" w:rsidRDefault="00F074CA" w:rsidP="00A92F48">
            <w:pPr>
              <w:widowControl w:val="0"/>
              <w:autoSpaceDE w:val="0"/>
              <w:autoSpaceDN w:val="0"/>
              <w:adjustRightInd w:val="0"/>
              <w:spacing w:after="0" w:line="240" w:lineRule="auto"/>
              <w:jc w:val="both"/>
              <w:rPr>
                <w:rFonts w:ascii="Times New Roman" w:hAnsi="Times New Roman"/>
              </w:rPr>
            </w:pPr>
            <w:r w:rsidRPr="009B6952">
              <w:rPr>
                <w:rFonts w:ascii="Times New Roman" w:hAnsi="Times New Roman"/>
              </w:rPr>
              <w:t>– определять механический и физический состав и водный режим почв;</w:t>
            </w:r>
          </w:p>
          <w:p w:rsidR="00F074CA" w:rsidRPr="009B6952" w:rsidRDefault="00F074CA" w:rsidP="00A92F48">
            <w:pPr>
              <w:spacing w:after="0" w:line="240" w:lineRule="auto"/>
              <w:rPr>
                <w:rFonts w:ascii="Times New Roman" w:hAnsi="Times New Roman"/>
                <w:bCs/>
              </w:rPr>
            </w:pPr>
          </w:p>
        </w:tc>
        <w:tc>
          <w:tcPr>
            <w:tcW w:w="1508" w:type="pct"/>
          </w:tcPr>
          <w:p w:rsidR="00F074CA" w:rsidRPr="009B6952" w:rsidRDefault="00F074CA" w:rsidP="00A92F48">
            <w:pPr>
              <w:spacing w:after="0"/>
              <w:jc w:val="both"/>
              <w:rPr>
                <w:rFonts w:ascii="Times New Roman" w:hAnsi="Times New Roman"/>
                <w:bCs/>
              </w:rPr>
            </w:pPr>
            <w:r w:rsidRPr="009B6952">
              <w:rPr>
                <w:rFonts w:ascii="Times New Roman" w:hAnsi="Times New Roman"/>
                <w:bCs/>
              </w:rPr>
              <w:t>– анализ полученных знаний в процессе устного и письменного опроса, выполнения тестов;</w:t>
            </w:r>
          </w:p>
          <w:p w:rsidR="00F074CA" w:rsidRPr="009B6952" w:rsidRDefault="00F074CA" w:rsidP="00A92F48">
            <w:pPr>
              <w:spacing w:after="0" w:line="240" w:lineRule="auto"/>
              <w:jc w:val="both"/>
              <w:rPr>
                <w:rFonts w:ascii="Times New Roman" w:hAnsi="Times New Roman"/>
                <w:bCs/>
              </w:rPr>
            </w:pPr>
            <w:r w:rsidRPr="009B6952">
              <w:rPr>
                <w:rFonts w:ascii="Times New Roman" w:hAnsi="Times New Roman"/>
                <w:bCs/>
              </w:rPr>
              <w:t>– оценка качества выполнения и оформления практических работ</w:t>
            </w:r>
          </w:p>
        </w:tc>
      </w:tr>
    </w:tbl>
    <w:p w:rsidR="00F074CA" w:rsidRPr="00FD1972" w:rsidRDefault="00F074CA" w:rsidP="00F074CA">
      <w:pPr>
        <w:spacing w:after="0"/>
        <w:jc w:val="both"/>
        <w:rPr>
          <w:rFonts w:ascii="Times New Roman" w:hAnsi="Times New Roman"/>
          <w:b/>
          <w:sz w:val="8"/>
          <w:szCs w:val="24"/>
        </w:rPr>
      </w:pPr>
    </w:p>
    <w:p w:rsidR="00F074CA" w:rsidRDefault="00F074CA" w:rsidP="00F074CA">
      <w:pPr>
        <w:jc w:val="right"/>
        <w:rPr>
          <w:rFonts w:ascii="Times New Roman" w:hAnsi="Times New Roman"/>
          <w:b/>
          <w:sz w:val="24"/>
          <w:szCs w:val="24"/>
        </w:rPr>
      </w:pPr>
    </w:p>
    <w:p w:rsidR="00F074CA" w:rsidRDefault="00F074CA" w:rsidP="00F074CA">
      <w:pPr>
        <w:jc w:val="right"/>
        <w:rPr>
          <w:rFonts w:ascii="Times New Roman" w:hAnsi="Times New Roman"/>
          <w:b/>
          <w:sz w:val="24"/>
          <w:szCs w:val="24"/>
        </w:rPr>
      </w:pPr>
    </w:p>
    <w:p w:rsidR="00F074CA" w:rsidRDefault="00F074CA" w:rsidP="00F074CA">
      <w:pPr>
        <w:jc w:val="right"/>
        <w:rPr>
          <w:rFonts w:ascii="Times New Roman" w:hAnsi="Times New Roman"/>
          <w:b/>
          <w:sz w:val="24"/>
          <w:szCs w:val="24"/>
        </w:rPr>
      </w:pPr>
    </w:p>
    <w:p w:rsidR="00F074CA" w:rsidRDefault="00F074CA" w:rsidP="00F074CA">
      <w:pPr>
        <w:jc w:val="right"/>
        <w:rPr>
          <w:rFonts w:ascii="Times New Roman" w:hAnsi="Times New Roman"/>
          <w:b/>
          <w:sz w:val="24"/>
          <w:szCs w:val="24"/>
        </w:rPr>
      </w:pPr>
    </w:p>
    <w:p w:rsidR="00F074CA" w:rsidRDefault="00F074CA" w:rsidP="00F074CA">
      <w:pPr>
        <w:jc w:val="right"/>
        <w:rPr>
          <w:rFonts w:ascii="Times New Roman" w:hAnsi="Times New Roman"/>
          <w:b/>
          <w:sz w:val="24"/>
          <w:szCs w:val="24"/>
        </w:rPr>
      </w:pPr>
    </w:p>
    <w:p w:rsidR="00F074CA" w:rsidRDefault="00F074CA" w:rsidP="00F074CA">
      <w:pPr>
        <w:rPr>
          <w:rFonts w:ascii="Times New Roman" w:eastAsia="Calibri" w:hAnsi="Times New Roman"/>
          <w:b/>
          <w:sz w:val="24"/>
          <w:lang w:eastAsia="en-US"/>
        </w:rPr>
      </w:pPr>
      <w:r>
        <w:rPr>
          <w:rFonts w:ascii="Times New Roman" w:eastAsia="Calibri" w:hAnsi="Times New Roman"/>
          <w:b/>
          <w:sz w:val="24"/>
          <w:lang w:eastAsia="en-US"/>
        </w:rPr>
        <w:br w:type="page"/>
      </w:r>
    </w:p>
    <w:p w:rsidR="00F074CA" w:rsidRPr="00DF20BD" w:rsidRDefault="00F074CA" w:rsidP="001D0A08">
      <w:pPr>
        <w:jc w:val="center"/>
        <w:rPr>
          <w:rFonts w:ascii="Times New Roman" w:hAnsi="Times New Roman"/>
          <w:b/>
          <w:i/>
          <w:vertAlign w:val="superscript"/>
        </w:rPr>
      </w:pPr>
    </w:p>
    <w:p w:rsidR="001D0A08" w:rsidRPr="00500078" w:rsidRDefault="001D0A08" w:rsidP="002C1FB3">
      <w:pPr>
        <w:spacing w:after="0" w:line="240" w:lineRule="auto"/>
        <w:jc w:val="center"/>
        <w:rPr>
          <w:rFonts w:ascii="Times New Roman" w:eastAsia="Calibri" w:hAnsi="Times New Roman"/>
          <w:sz w:val="24"/>
          <w:szCs w:val="24"/>
          <w:lang w:eastAsia="en-US"/>
        </w:rPr>
      </w:pPr>
    </w:p>
    <w:p w:rsidR="002C1FB3" w:rsidRDefault="002C1FB3" w:rsidP="002C1FB3">
      <w:pPr>
        <w:jc w:val="center"/>
        <w:rPr>
          <w:rFonts w:ascii="Times New Roman" w:hAnsi="Times New Roman"/>
          <w:b/>
          <w:bCs/>
          <w:i/>
        </w:rPr>
      </w:pPr>
    </w:p>
    <w:p w:rsidR="002C1FB3" w:rsidRDefault="002C1FB3" w:rsidP="002C1FB3">
      <w:pPr>
        <w:jc w:val="center"/>
        <w:rPr>
          <w:rFonts w:ascii="Times New Roman" w:hAnsi="Times New Roman"/>
          <w:b/>
          <w:bCs/>
          <w:i/>
        </w:rPr>
      </w:pPr>
    </w:p>
    <w:p w:rsidR="00A6148C" w:rsidRDefault="00A6148C"/>
    <w:sectPr w:rsidR="00A6148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3323" w:rsidRDefault="00713323" w:rsidP="00F074CA">
      <w:pPr>
        <w:spacing w:after="0" w:line="240" w:lineRule="auto"/>
      </w:pPr>
      <w:r>
        <w:separator/>
      </w:r>
    </w:p>
  </w:endnote>
  <w:endnote w:type="continuationSeparator" w:id="0">
    <w:p w:rsidR="00713323" w:rsidRDefault="00713323" w:rsidP="00F074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A00002EF" w:usb1="4000004B" w:usb2="00000000" w:usb3="00000000" w:csb0="0000019F" w:csb1="00000000"/>
  </w:font>
  <w:font w:name="Arial Unicode MS">
    <w:panose1 w:val="020B0604020202020204"/>
    <w:charset w:val="80"/>
    <w:family w:val="swiss"/>
    <w:pitch w:val="variable"/>
    <w:sig w:usb0="00000000"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8733569"/>
      <w:docPartObj>
        <w:docPartGallery w:val="Page Numbers (Bottom of Page)"/>
        <w:docPartUnique/>
      </w:docPartObj>
    </w:sdtPr>
    <w:sdtEndPr/>
    <w:sdtContent>
      <w:p w:rsidR="002C6D1D" w:rsidRDefault="002C6D1D">
        <w:pPr>
          <w:pStyle w:val="ac"/>
          <w:jc w:val="center"/>
        </w:pPr>
        <w:r>
          <w:fldChar w:fldCharType="begin"/>
        </w:r>
        <w:r>
          <w:instrText>PAGE   \* MERGEFORMAT</w:instrText>
        </w:r>
        <w:r>
          <w:fldChar w:fldCharType="separate"/>
        </w:r>
        <w:r w:rsidR="002C2DAA">
          <w:rPr>
            <w:noProof/>
          </w:rPr>
          <w:t>12</w:t>
        </w:r>
        <w:r>
          <w:fldChar w:fldCharType="end"/>
        </w:r>
      </w:p>
    </w:sdtContent>
  </w:sdt>
  <w:p w:rsidR="002C6D1D" w:rsidRDefault="002C6D1D">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3323" w:rsidRDefault="00713323" w:rsidP="00F074CA">
      <w:pPr>
        <w:spacing w:after="0" w:line="240" w:lineRule="auto"/>
      </w:pPr>
      <w:r>
        <w:separator/>
      </w:r>
    </w:p>
  </w:footnote>
  <w:footnote w:type="continuationSeparator" w:id="0">
    <w:p w:rsidR="00713323" w:rsidRDefault="00713323" w:rsidP="00F074CA">
      <w:pPr>
        <w:spacing w:after="0" w:line="240" w:lineRule="auto"/>
      </w:pPr>
      <w:r>
        <w:continuationSeparator/>
      </w:r>
    </w:p>
  </w:footnote>
  <w:footnote w:id="1">
    <w:p w:rsidR="00F074CA" w:rsidRDefault="00F074CA" w:rsidP="00F074CA">
      <w:pPr>
        <w:pStyle w:val="a3"/>
        <w:rPr>
          <w:lang w:val="ru-RU"/>
        </w:rPr>
      </w:pPr>
      <w:r>
        <w:rPr>
          <w:rStyle w:val="a5"/>
        </w:rPr>
        <w:footnoteRef/>
      </w:r>
      <w:r>
        <w:rPr>
          <w:lang w:val="ru-RU"/>
        </w:rPr>
        <w:t xml:space="preserve"> В соответствии с Приложением 3 ПООП.</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C184A"/>
    <w:multiLevelType w:val="hybridMultilevel"/>
    <w:tmpl w:val="D37499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4BC3DF5"/>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2" w15:restartNumberingAfterBreak="0">
    <w:nsid w:val="1E18452B"/>
    <w:multiLevelType w:val="hybridMultilevel"/>
    <w:tmpl w:val="8C226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1CF32AC"/>
    <w:multiLevelType w:val="hybridMultilevel"/>
    <w:tmpl w:val="71A8D9B0"/>
    <w:lvl w:ilvl="0" w:tplc="36B65F4A">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27F64E77"/>
    <w:multiLevelType w:val="hybridMultilevel"/>
    <w:tmpl w:val="C10EBF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E723B65"/>
    <w:multiLevelType w:val="hybridMultilevel"/>
    <w:tmpl w:val="8F4848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5"/>
  </w:num>
  <w:num w:numId="4">
    <w:abstractNumId w:val="4"/>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7654"/>
    <w:rsid w:val="00015A41"/>
    <w:rsid w:val="000B4F0F"/>
    <w:rsid w:val="001D0A08"/>
    <w:rsid w:val="002C1FB3"/>
    <w:rsid w:val="002C2DAA"/>
    <w:rsid w:val="002C6D1D"/>
    <w:rsid w:val="005C18CB"/>
    <w:rsid w:val="00713323"/>
    <w:rsid w:val="00782837"/>
    <w:rsid w:val="007D1A15"/>
    <w:rsid w:val="00977654"/>
    <w:rsid w:val="009B29AD"/>
    <w:rsid w:val="00A21688"/>
    <w:rsid w:val="00A6148C"/>
    <w:rsid w:val="00A80770"/>
    <w:rsid w:val="00C3365A"/>
    <w:rsid w:val="00C9093F"/>
    <w:rsid w:val="00D9047B"/>
    <w:rsid w:val="00EE63C0"/>
    <w:rsid w:val="00F074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68116F"/>
  <w15:chartTrackingRefBased/>
  <w15:docId w15:val="{72886649-769D-45C5-B7B8-C025CA6753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1FB3"/>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
    <w:name w:val="toc 1"/>
    <w:basedOn w:val="a"/>
    <w:next w:val="a"/>
    <w:link w:val="10"/>
    <w:uiPriority w:val="39"/>
    <w:rsid w:val="001D0A08"/>
    <w:pPr>
      <w:spacing w:after="100"/>
    </w:pPr>
    <w:rPr>
      <w:rFonts w:ascii="Cambria" w:hAnsi="Cambria"/>
      <w:color w:val="000000"/>
      <w:sz w:val="26"/>
      <w:szCs w:val="20"/>
    </w:rPr>
  </w:style>
  <w:style w:type="character" w:customStyle="1" w:styleId="10">
    <w:name w:val="Оглавление 1 Знак"/>
    <w:basedOn w:val="a0"/>
    <w:link w:val="1"/>
    <w:uiPriority w:val="39"/>
    <w:rsid w:val="001D0A08"/>
    <w:rPr>
      <w:rFonts w:ascii="Cambria" w:eastAsia="Times New Roman" w:hAnsi="Cambria" w:cs="Times New Roman"/>
      <w:color w:val="000000"/>
      <w:sz w:val="26"/>
      <w:szCs w:val="20"/>
      <w:lang w:eastAsia="ru-RU"/>
    </w:rPr>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qFormat/>
    <w:rsid w:val="00F074CA"/>
    <w:pPr>
      <w:spacing w:after="0" w:line="240" w:lineRule="auto"/>
    </w:pPr>
    <w:rPr>
      <w:rFonts w:ascii="Times New Roman" w:hAnsi="Times New Roman"/>
      <w:sz w:val="20"/>
      <w:szCs w:val="20"/>
      <w:lang w:val="en-US"/>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F074CA"/>
    <w:rPr>
      <w:rFonts w:ascii="Times New Roman" w:eastAsia="Times New Roman" w:hAnsi="Times New Roman" w:cs="Times New Roman"/>
      <w:sz w:val="20"/>
      <w:szCs w:val="20"/>
      <w:lang w:val="en-US" w:eastAsia="ru-RU"/>
    </w:rPr>
  </w:style>
  <w:style w:type="character" w:styleId="a5">
    <w:name w:val="footnote reference"/>
    <w:uiPriority w:val="99"/>
    <w:rsid w:val="00F074CA"/>
    <w:rPr>
      <w:rFonts w:cs="Times New Roman"/>
      <w:vertAlign w:val="superscript"/>
    </w:rPr>
  </w:style>
  <w:style w:type="paragraph" w:styleId="a6">
    <w:name w:val="List Paragraph"/>
    <w:aliases w:val="Содержание. 2 уровень,List Paragraph"/>
    <w:basedOn w:val="a"/>
    <w:link w:val="a7"/>
    <w:qFormat/>
    <w:rsid w:val="00F074CA"/>
    <w:pPr>
      <w:spacing w:before="120" w:after="120" w:line="240" w:lineRule="auto"/>
      <w:ind w:left="708"/>
    </w:pPr>
    <w:rPr>
      <w:rFonts w:ascii="Times New Roman" w:hAnsi="Times New Roman"/>
      <w:sz w:val="24"/>
      <w:szCs w:val="24"/>
    </w:rPr>
  </w:style>
  <w:style w:type="character" w:customStyle="1" w:styleId="a7">
    <w:name w:val="Абзац списка Знак"/>
    <w:aliases w:val="Содержание. 2 уровень Знак,List Paragraph Знак"/>
    <w:link w:val="a6"/>
    <w:qFormat/>
    <w:locked/>
    <w:rsid w:val="00F074CA"/>
    <w:rPr>
      <w:rFonts w:ascii="Times New Roman" w:eastAsia="Times New Roman" w:hAnsi="Times New Roman" w:cs="Times New Roman"/>
      <w:sz w:val="24"/>
      <w:szCs w:val="24"/>
      <w:lang w:eastAsia="ru-RU"/>
    </w:rPr>
  </w:style>
  <w:style w:type="character" w:styleId="a8">
    <w:name w:val="Hyperlink"/>
    <w:uiPriority w:val="99"/>
    <w:qFormat/>
    <w:rsid w:val="00F074CA"/>
    <w:rPr>
      <w:rFonts w:cs="Times New Roman"/>
      <w:color w:val="0000FF"/>
      <w:u w:val="single"/>
    </w:rPr>
  </w:style>
  <w:style w:type="character" w:styleId="a9">
    <w:name w:val="Emphasis"/>
    <w:qFormat/>
    <w:rsid w:val="00F074CA"/>
    <w:rPr>
      <w:rFonts w:cs="Times New Roman"/>
      <w:i/>
    </w:rPr>
  </w:style>
  <w:style w:type="paragraph" w:styleId="aa">
    <w:name w:val="header"/>
    <w:basedOn w:val="a"/>
    <w:link w:val="ab"/>
    <w:uiPriority w:val="99"/>
    <w:unhideWhenUsed/>
    <w:rsid w:val="002C6D1D"/>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2C6D1D"/>
    <w:rPr>
      <w:rFonts w:ascii="Calibri" w:eastAsia="Times New Roman" w:hAnsi="Calibri" w:cs="Times New Roman"/>
      <w:lang w:eastAsia="ru-RU"/>
    </w:rPr>
  </w:style>
  <w:style w:type="paragraph" w:styleId="ac">
    <w:name w:val="footer"/>
    <w:basedOn w:val="a"/>
    <w:link w:val="ad"/>
    <w:uiPriority w:val="99"/>
    <w:unhideWhenUsed/>
    <w:rsid w:val="002C6D1D"/>
    <w:pPr>
      <w:tabs>
        <w:tab w:val="center" w:pos="4677"/>
        <w:tab w:val="right" w:pos="9355"/>
      </w:tabs>
      <w:spacing w:after="0" w:line="240" w:lineRule="auto"/>
    </w:pPr>
  </w:style>
  <w:style w:type="character" w:customStyle="1" w:styleId="ad">
    <w:name w:val="Нижний колонтитул Знак"/>
    <w:basedOn w:val="a0"/>
    <w:link w:val="ac"/>
    <w:uiPriority w:val="99"/>
    <w:rsid w:val="002C6D1D"/>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rait.ru/bcode/471993" TargetMode="External"/><Relationship Id="rId13" Type="http://schemas.openxmlformats.org/officeDocument/2006/relationships/hyperlink" Target="https://e.lanbook.com/book/152610"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s://e.lanbook.com/book/208544"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elibrary.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lanbook.com/book/184318" TargetMode="External"/><Relationship Id="rId5" Type="http://schemas.openxmlformats.org/officeDocument/2006/relationships/footnotes" Target="footnotes.xml"/><Relationship Id="rId15" Type="http://schemas.openxmlformats.org/officeDocument/2006/relationships/hyperlink" Target="https://znanium.com/" TargetMode="External"/><Relationship Id="rId10" Type="http://schemas.openxmlformats.org/officeDocument/2006/relationships/hyperlink" Target="https://urait.ru/bcode/476727" TargetMode="External"/><Relationship Id="rId4" Type="http://schemas.openxmlformats.org/officeDocument/2006/relationships/webSettings" Target="webSettings.xml"/><Relationship Id="rId9" Type="http://schemas.openxmlformats.org/officeDocument/2006/relationships/hyperlink" Target="https://urait.ru/bcode/452332" TargetMode="External"/><Relationship Id="rId14" Type="http://schemas.openxmlformats.org/officeDocument/2006/relationships/hyperlink" Target="https://e.lanbook.com/book/9234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12</Pages>
  <Words>2561</Words>
  <Characters>14604</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Pavel</dc:creator>
  <cp:keywords/>
  <dc:description/>
  <cp:lastModifiedBy>Uvarovohk</cp:lastModifiedBy>
  <cp:revision>19</cp:revision>
  <dcterms:created xsi:type="dcterms:W3CDTF">2024-08-31T15:22:00Z</dcterms:created>
  <dcterms:modified xsi:type="dcterms:W3CDTF">2025-10-23T06:34:00Z</dcterms:modified>
</cp:coreProperties>
</file>